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AEB" w:rsidRDefault="00BE3AEB" w:rsidP="001C2E17">
      <w:pPr>
        <w:spacing w:after="0" w:line="240" w:lineRule="auto"/>
        <w:rPr>
          <w:rFonts w:ascii="Times New Roman" w:hAnsi="Times New Roman" w:cs="Times New Roman"/>
          <w:b/>
          <w:sz w:val="26"/>
          <w:szCs w:val="26"/>
        </w:rPr>
      </w:pPr>
      <w:r>
        <w:rPr>
          <w:rFonts w:ascii="Times New Roman" w:hAnsi="Times New Roman" w:cs="Times New Roman"/>
          <w:b/>
          <w:sz w:val="26"/>
          <w:szCs w:val="26"/>
        </w:rPr>
        <w:t>Trường CĐKT Lý Tự Trọng Tp.HCM</w:t>
      </w:r>
    </w:p>
    <w:p w:rsidR="00BE3AEB" w:rsidRDefault="00BE3AEB" w:rsidP="001C2E17">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          Khoa CN Điện – Điện tử</w:t>
      </w:r>
    </w:p>
    <w:p w:rsidR="00BE3AEB" w:rsidRDefault="00647436" w:rsidP="001C2E17">
      <w:pPr>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         Giảng viên: Bốc Minh Trí </w:t>
      </w:r>
    </w:p>
    <w:p w:rsidR="006308BF" w:rsidRDefault="006308BF" w:rsidP="006308BF">
      <w:pPr>
        <w:spacing w:after="0" w:line="360" w:lineRule="auto"/>
        <w:rPr>
          <w:rFonts w:ascii="Times New Roman" w:hAnsi="Times New Roman" w:cs="Times New Roman"/>
          <w:b/>
          <w:sz w:val="26"/>
          <w:szCs w:val="26"/>
        </w:rPr>
      </w:pPr>
    </w:p>
    <w:p w:rsidR="00BE3AEB" w:rsidRPr="00BE3AEB" w:rsidRDefault="00BE3AEB" w:rsidP="00683ADC">
      <w:pPr>
        <w:spacing w:after="0" w:line="360" w:lineRule="auto"/>
        <w:jc w:val="center"/>
        <w:rPr>
          <w:rFonts w:ascii="Times New Roman" w:hAnsi="Times New Roman" w:cs="Times New Roman"/>
          <w:b/>
          <w:sz w:val="36"/>
          <w:szCs w:val="36"/>
        </w:rPr>
      </w:pPr>
      <w:r w:rsidRPr="00BE3AEB">
        <w:rPr>
          <w:rFonts w:ascii="Times New Roman" w:hAnsi="Times New Roman" w:cs="Times New Roman"/>
          <w:b/>
          <w:sz w:val="36"/>
          <w:szCs w:val="36"/>
        </w:rPr>
        <w:t>BÀI THU HOẠCH</w:t>
      </w:r>
    </w:p>
    <w:p w:rsidR="00BE3AEB" w:rsidRDefault="006C1DC7" w:rsidP="00683ADC">
      <w:pPr>
        <w:spacing w:after="0" w:line="360" w:lineRule="auto"/>
        <w:jc w:val="center"/>
        <w:rPr>
          <w:rFonts w:ascii="Times New Roman" w:hAnsi="Times New Roman" w:cs="Times New Roman"/>
          <w:b/>
          <w:sz w:val="26"/>
          <w:szCs w:val="26"/>
        </w:rPr>
      </w:pPr>
      <w:r>
        <w:rPr>
          <w:rFonts w:ascii="Times New Roman" w:hAnsi="Times New Roman" w:cs="Times New Roman"/>
          <w:b/>
          <w:sz w:val="26"/>
          <w:szCs w:val="26"/>
        </w:rPr>
        <w:t xml:space="preserve">(V/v học tập bồi dưỡng lý luận chính trị theo Nghị quyết </w:t>
      </w:r>
      <w:r w:rsidR="00B65264">
        <w:rPr>
          <w:rFonts w:ascii="Times New Roman" w:hAnsi="Times New Roman" w:cs="Times New Roman"/>
          <w:b/>
          <w:sz w:val="26"/>
          <w:szCs w:val="26"/>
        </w:rPr>
        <w:t xml:space="preserve">đại hội đại biểu toàn quốc lần thứ </w:t>
      </w:r>
      <w:r>
        <w:rPr>
          <w:rFonts w:ascii="Times New Roman" w:hAnsi="Times New Roman" w:cs="Times New Roman"/>
          <w:b/>
          <w:sz w:val="26"/>
          <w:szCs w:val="26"/>
        </w:rPr>
        <w:t>XII của Đảng)</w:t>
      </w:r>
    </w:p>
    <w:p w:rsidR="008735D1" w:rsidRPr="00BE1059" w:rsidRDefault="008735D1" w:rsidP="00683ADC">
      <w:pPr>
        <w:spacing w:after="0" w:line="360" w:lineRule="auto"/>
        <w:jc w:val="both"/>
        <w:rPr>
          <w:rFonts w:ascii="Times New Roman" w:hAnsi="Times New Roman" w:cs="Times New Roman"/>
          <w:b/>
          <w:sz w:val="26"/>
          <w:szCs w:val="26"/>
        </w:rPr>
      </w:pPr>
      <w:r w:rsidRPr="00BE1059">
        <w:rPr>
          <w:rFonts w:ascii="Times New Roman" w:hAnsi="Times New Roman" w:cs="Times New Roman"/>
          <w:b/>
          <w:sz w:val="26"/>
          <w:szCs w:val="26"/>
        </w:rPr>
        <w:t xml:space="preserve">1/ Tình hình về giáo dục hiện nay ở nước ta </w:t>
      </w:r>
    </w:p>
    <w:p w:rsidR="008735D1" w:rsidRDefault="008735D1" w:rsidP="00683ADC">
      <w:pPr>
        <w:pStyle w:val="ListParagraph"/>
        <w:numPr>
          <w:ilvl w:val="0"/>
          <w:numId w:val="2"/>
        </w:numPr>
        <w:spacing w:after="0" w:line="360" w:lineRule="auto"/>
        <w:jc w:val="both"/>
        <w:rPr>
          <w:rFonts w:ascii="Times New Roman" w:hAnsi="Times New Roman" w:cs="Times New Roman"/>
          <w:sz w:val="26"/>
          <w:szCs w:val="26"/>
        </w:rPr>
      </w:pPr>
      <w:r w:rsidRPr="00A72D7F">
        <w:rPr>
          <w:rFonts w:ascii="Times New Roman" w:hAnsi="Times New Roman" w:cs="Times New Roman"/>
          <w:sz w:val="26"/>
          <w:szCs w:val="26"/>
        </w:rPr>
        <w:t>Trong cả nước</w:t>
      </w:r>
    </w:p>
    <w:p w:rsidR="00DD5FBC" w:rsidRDefault="00DD5FBC" w:rsidP="00DD5FBC">
      <w:pPr>
        <w:spacing w:after="0" w:line="360" w:lineRule="auto"/>
        <w:ind w:left="360" w:firstLine="349"/>
        <w:jc w:val="both"/>
        <w:rPr>
          <w:rFonts w:ascii="Times New Roman" w:hAnsi="Times New Roman" w:cs="Times New Roman"/>
          <w:sz w:val="26"/>
          <w:szCs w:val="26"/>
        </w:rPr>
      </w:pPr>
      <w:r>
        <w:rPr>
          <w:rFonts w:ascii="Times New Roman" w:hAnsi="Times New Roman" w:cs="Times New Roman"/>
          <w:sz w:val="26"/>
          <w:szCs w:val="26"/>
        </w:rPr>
        <w:t>Trong 5 năm qua (2011-2015), các nghị quyết của Đảng về giáo dục, đào tạo được lãnh đạo, chỉ đạo, tổ chức thực hiện, đạt được những thành quả nhất định.</w:t>
      </w:r>
    </w:p>
    <w:p w:rsidR="00DD5FBC" w:rsidRDefault="00DD5FBC" w:rsidP="00DD5FBC">
      <w:pPr>
        <w:spacing w:after="0" w:line="360" w:lineRule="auto"/>
        <w:ind w:left="360" w:firstLine="349"/>
        <w:jc w:val="both"/>
        <w:rPr>
          <w:rFonts w:ascii="Times New Roman" w:hAnsi="Times New Roman" w:cs="Times New Roman"/>
          <w:sz w:val="26"/>
          <w:szCs w:val="26"/>
        </w:rPr>
      </w:pPr>
      <w:r>
        <w:rPr>
          <w:rFonts w:ascii="Times New Roman" w:hAnsi="Times New Roman" w:cs="Times New Roman"/>
          <w:sz w:val="26"/>
          <w:szCs w:val="26"/>
        </w:rPr>
        <w:t>Quy mô, mạng lưới cơ sở giáo dục và đào tạo được mở rộng. Hệ thống giáo dục và đào tạo được các cấp từ cơ sở đến đại học, đến dạy nghề được tổ chức lại một bước. Quan tâm đầu tư cho giáo dục, đào tạo. Chất lượng giáo dục và đào tạo có tiến bộ.</w:t>
      </w:r>
    </w:p>
    <w:p w:rsidR="00DD5FBC" w:rsidRDefault="00DD5FBC" w:rsidP="00DD5FBC">
      <w:pPr>
        <w:spacing w:after="0" w:line="360" w:lineRule="auto"/>
        <w:ind w:left="360" w:firstLine="349"/>
        <w:jc w:val="both"/>
        <w:rPr>
          <w:rFonts w:ascii="Times New Roman" w:hAnsi="Times New Roman" w:cs="Times New Roman"/>
          <w:sz w:val="26"/>
          <w:szCs w:val="26"/>
        </w:rPr>
      </w:pPr>
      <w:r>
        <w:rPr>
          <w:rFonts w:ascii="Times New Roman" w:hAnsi="Times New Roman" w:cs="Times New Roman"/>
          <w:sz w:val="26"/>
          <w:szCs w:val="26"/>
        </w:rPr>
        <w:t xml:space="preserve">Cơ sở vật chất, thiết bị giáo dục, đào tạo được cải thiện và có bước hiện đại hóa. Đội ngũ nhà giáo và cán bộ quản lý giáo dục có bước phát triển cả về số lượng và chất lượng. Xã hội hóa giáo dục được đẩy mạnh. </w:t>
      </w:r>
    </w:p>
    <w:p w:rsidR="00DD5FBC" w:rsidRDefault="00DD5FBC" w:rsidP="00DD5FBC">
      <w:pPr>
        <w:spacing w:after="0" w:line="360" w:lineRule="auto"/>
        <w:ind w:left="360" w:firstLine="349"/>
        <w:jc w:val="both"/>
        <w:rPr>
          <w:rFonts w:ascii="Times New Roman" w:hAnsi="Times New Roman" w:cs="Times New Roman"/>
          <w:sz w:val="26"/>
          <w:szCs w:val="26"/>
        </w:rPr>
      </w:pPr>
      <w:r>
        <w:rPr>
          <w:rFonts w:ascii="Times New Roman" w:hAnsi="Times New Roman" w:cs="Times New Roman"/>
          <w:sz w:val="26"/>
          <w:szCs w:val="26"/>
        </w:rPr>
        <w:t xml:space="preserve">Công tác quản lý </w:t>
      </w:r>
      <w:r w:rsidR="001F7833">
        <w:rPr>
          <w:rFonts w:ascii="Times New Roman" w:hAnsi="Times New Roman" w:cs="Times New Roman"/>
          <w:sz w:val="26"/>
          <w:szCs w:val="26"/>
        </w:rPr>
        <w:t xml:space="preserve">giáo dục và đào tạo có bước chuyển biến. Chủ trương đầu tư cho giáo dục </w:t>
      </w:r>
      <w:r w:rsidR="00FE2771">
        <w:rPr>
          <w:rFonts w:ascii="Times New Roman" w:hAnsi="Times New Roman" w:cs="Times New Roman"/>
          <w:sz w:val="26"/>
          <w:szCs w:val="26"/>
        </w:rPr>
        <w:t>là đầu tư cho con người đã được các cấp ủy, chính quyền quan tâm chỉ đạo thực hiện và nhận được sự ủng hộ của toàn xã hội.</w:t>
      </w:r>
    </w:p>
    <w:p w:rsidR="008735D1" w:rsidRDefault="008735D1" w:rsidP="00683ADC">
      <w:pPr>
        <w:pStyle w:val="ListParagraph"/>
        <w:numPr>
          <w:ilvl w:val="0"/>
          <w:numId w:val="2"/>
        </w:numPr>
        <w:spacing w:after="0" w:line="360" w:lineRule="auto"/>
        <w:jc w:val="both"/>
        <w:rPr>
          <w:rFonts w:ascii="Times New Roman" w:hAnsi="Times New Roman" w:cs="Times New Roman"/>
          <w:sz w:val="26"/>
          <w:szCs w:val="26"/>
        </w:rPr>
      </w:pPr>
      <w:r w:rsidRPr="00A72D7F">
        <w:rPr>
          <w:rFonts w:ascii="Times New Roman" w:hAnsi="Times New Roman" w:cs="Times New Roman"/>
          <w:sz w:val="26"/>
          <w:szCs w:val="26"/>
        </w:rPr>
        <w:t>Tp. Hồ Chí Minh</w:t>
      </w:r>
    </w:p>
    <w:p w:rsidR="002B179E" w:rsidRDefault="002B179E" w:rsidP="0068343D">
      <w:pPr>
        <w:spacing w:after="0" w:line="360" w:lineRule="auto"/>
        <w:ind w:left="284" w:firstLine="283"/>
        <w:rPr>
          <w:rFonts w:ascii="Times New Roman" w:eastAsia="Times New Roman" w:hAnsi="Times New Roman" w:cs="Times New Roman"/>
          <w:bCs/>
          <w:sz w:val="26"/>
          <w:szCs w:val="26"/>
          <w:shd w:val="clear" w:color="auto" w:fill="FFFFFF"/>
        </w:rPr>
      </w:pPr>
      <w:r w:rsidRPr="002B179E">
        <w:rPr>
          <w:rFonts w:ascii="Times New Roman" w:eastAsia="Times New Roman" w:hAnsi="Times New Roman" w:cs="Times New Roman"/>
          <w:bCs/>
          <w:sz w:val="26"/>
          <w:szCs w:val="26"/>
          <w:shd w:val="clear" w:color="auto" w:fill="FFFFFF"/>
        </w:rPr>
        <w:t>Có thể khẳng định, với sự chỉ đạo sâu sát và hỗ trợ nhiệt tình của Lãnh đạo Bộ Giáo dục và Đào tạo, Lãnh đạo Thành phố, sự quan tâm, tin tưởng và ủng hộ của người dân Thành phố, giáo dục Thành phố Hồ Chí Minh luôn phát triển không ngừng</w:t>
      </w:r>
      <w:r>
        <w:rPr>
          <w:rFonts w:ascii="Times New Roman" w:eastAsia="Times New Roman" w:hAnsi="Times New Roman" w:cs="Times New Roman"/>
          <w:bCs/>
          <w:sz w:val="26"/>
          <w:szCs w:val="26"/>
          <w:shd w:val="clear" w:color="auto" w:fill="FFFFFF"/>
        </w:rPr>
        <w:t>.</w:t>
      </w:r>
    </w:p>
    <w:p w:rsidR="002B179E" w:rsidRDefault="00985A50" w:rsidP="0068343D">
      <w:pPr>
        <w:spacing w:after="0" w:line="360" w:lineRule="auto"/>
        <w:ind w:left="284" w:firstLine="283"/>
        <w:rPr>
          <w:rFonts w:ascii="Times New Roman" w:eastAsia="Times New Roman" w:hAnsi="Times New Roman" w:cs="Times New Roman"/>
          <w:bCs/>
          <w:sz w:val="26"/>
          <w:szCs w:val="26"/>
          <w:shd w:val="clear" w:color="auto" w:fill="FFFFFF"/>
        </w:rPr>
      </w:pPr>
      <w:r>
        <w:rPr>
          <w:rFonts w:ascii="Times New Roman" w:eastAsia="Times New Roman" w:hAnsi="Times New Roman" w:cs="Times New Roman"/>
          <w:bCs/>
          <w:sz w:val="26"/>
          <w:szCs w:val="26"/>
          <w:shd w:val="clear" w:color="auto" w:fill="FFFFFF"/>
        </w:rPr>
        <w:t>Chúng ta nhìn nhận vấn đề này thông qua các thông số sau đây:</w:t>
      </w:r>
    </w:p>
    <w:tbl>
      <w:tblPr>
        <w:tblStyle w:val="TableGrid"/>
        <w:tblW w:w="10949" w:type="dxa"/>
        <w:tblInd w:w="-459" w:type="dxa"/>
        <w:tblCellMar>
          <w:top w:w="28" w:type="dxa"/>
        </w:tblCellMar>
        <w:tblLook w:val="04A0" w:firstRow="1" w:lastRow="0" w:firstColumn="1" w:lastColumn="0" w:noHBand="0" w:noVBand="1"/>
      </w:tblPr>
      <w:tblGrid>
        <w:gridCol w:w="675"/>
        <w:gridCol w:w="1560"/>
        <w:gridCol w:w="4995"/>
        <w:gridCol w:w="3719"/>
      </w:tblGrid>
      <w:tr w:rsidR="0068343D" w:rsidRPr="00094A41" w:rsidTr="00094A41">
        <w:tc>
          <w:tcPr>
            <w:tcW w:w="675" w:type="dxa"/>
            <w:vAlign w:val="center"/>
          </w:tcPr>
          <w:p w:rsidR="0068343D" w:rsidRPr="00546800" w:rsidRDefault="0068343D" w:rsidP="0068343D">
            <w:pPr>
              <w:spacing w:line="360" w:lineRule="auto"/>
              <w:jc w:val="center"/>
              <w:rPr>
                <w:rFonts w:ascii="Times New Roman" w:eastAsia="Times New Roman" w:hAnsi="Times New Roman" w:cs="Times New Roman"/>
                <w:b/>
                <w:bCs/>
                <w:sz w:val="24"/>
                <w:szCs w:val="24"/>
                <w:shd w:val="clear" w:color="auto" w:fill="FFFFFF"/>
              </w:rPr>
            </w:pPr>
            <w:r w:rsidRPr="00546800">
              <w:rPr>
                <w:rFonts w:ascii="Times New Roman" w:eastAsia="Times New Roman" w:hAnsi="Times New Roman" w:cs="Times New Roman"/>
                <w:b/>
                <w:bCs/>
                <w:sz w:val="24"/>
                <w:szCs w:val="24"/>
                <w:shd w:val="clear" w:color="auto" w:fill="FFFFFF"/>
              </w:rPr>
              <w:t>STT</w:t>
            </w:r>
          </w:p>
        </w:tc>
        <w:tc>
          <w:tcPr>
            <w:tcW w:w="1560" w:type="dxa"/>
            <w:vAlign w:val="center"/>
          </w:tcPr>
          <w:p w:rsidR="0068343D" w:rsidRPr="00546800" w:rsidRDefault="0068343D" w:rsidP="0068343D">
            <w:pPr>
              <w:spacing w:line="360" w:lineRule="auto"/>
              <w:jc w:val="center"/>
              <w:rPr>
                <w:rFonts w:ascii="Times New Roman" w:eastAsia="Times New Roman" w:hAnsi="Times New Roman" w:cs="Times New Roman"/>
                <w:b/>
                <w:bCs/>
                <w:sz w:val="24"/>
                <w:szCs w:val="24"/>
                <w:shd w:val="clear" w:color="auto" w:fill="FFFFFF"/>
              </w:rPr>
            </w:pPr>
            <w:r w:rsidRPr="00546800">
              <w:rPr>
                <w:rFonts w:ascii="Times New Roman" w:eastAsia="Times New Roman" w:hAnsi="Times New Roman" w:cs="Times New Roman"/>
                <w:b/>
                <w:bCs/>
                <w:sz w:val="24"/>
                <w:szCs w:val="24"/>
                <w:shd w:val="clear" w:color="auto" w:fill="FFFFFF"/>
              </w:rPr>
              <w:t>LOẠI HÌNH ĐÀO TẠO</w:t>
            </w:r>
          </w:p>
        </w:tc>
        <w:tc>
          <w:tcPr>
            <w:tcW w:w="4995" w:type="dxa"/>
            <w:vAlign w:val="center"/>
          </w:tcPr>
          <w:p w:rsidR="0068343D" w:rsidRPr="00546800" w:rsidRDefault="0068343D" w:rsidP="0068343D">
            <w:pPr>
              <w:spacing w:line="360" w:lineRule="auto"/>
              <w:jc w:val="center"/>
              <w:rPr>
                <w:rFonts w:ascii="Times New Roman" w:eastAsia="Times New Roman" w:hAnsi="Times New Roman" w:cs="Times New Roman"/>
                <w:b/>
                <w:bCs/>
                <w:sz w:val="24"/>
                <w:szCs w:val="24"/>
                <w:shd w:val="clear" w:color="auto" w:fill="FFFFFF"/>
              </w:rPr>
            </w:pPr>
            <w:r w:rsidRPr="00546800">
              <w:rPr>
                <w:rFonts w:ascii="Times New Roman" w:eastAsia="Times New Roman" w:hAnsi="Times New Roman" w:cs="Times New Roman"/>
                <w:b/>
                <w:bCs/>
                <w:sz w:val="24"/>
                <w:szCs w:val="24"/>
                <w:shd w:val="clear" w:color="auto" w:fill="FFFFFF"/>
              </w:rPr>
              <w:t>THÀNH TỰU ĐẠT ĐƯỢC</w:t>
            </w:r>
          </w:p>
        </w:tc>
        <w:tc>
          <w:tcPr>
            <w:tcW w:w="3719" w:type="dxa"/>
            <w:vAlign w:val="center"/>
          </w:tcPr>
          <w:p w:rsidR="0068343D" w:rsidRPr="00546800" w:rsidRDefault="0068343D" w:rsidP="0068343D">
            <w:pPr>
              <w:spacing w:line="360" w:lineRule="auto"/>
              <w:jc w:val="center"/>
              <w:rPr>
                <w:rFonts w:ascii="Times New Roman" w:eastAsia="Times New Roman" w:hAnsi="Times New Roman" w:cs="Times New Roman"/>
                <w:b/>
                <w:bCs/>
                <w:sz w:val="24"/>
                <w:szCs w:val="24"/>
                <w:shd w:val="clear" w:color="auto" w:fill="FFFFFF"/>
              </w:rPr>
            </w:pPr>
            <w:r w:rsidRPr="00546800">
              <w:rPr>
                <w:rFonts w:ascii="Times New Roman" w:eastAsia="Times New Roman" w:hAnsi="Times New Roman" w:cs="Times New Roman"/>
                <w:b/>
                <w:bCs/>
                <w:sz w:val="24"/>
                <w:szCs w:val="24"/>
                <w:shd w:val="clear" w:color="auto" w:fill="FFFFFF"/>
              </w:rPr>
              <w:t>KẾT QUẢ CỤ THỂ</w:t>
            </w:r>
          </w:p>
        </w:tc>
      </w:tr>
      <w:tr w:rsidR="0068343D" w:rsidRPr="00094A41" w:rsidTr="00094A41">
        <w:tc>
          <w:tcPr>
            <w:tcW w:w="675" w:type="dxa"/>
            <w:vAlign w:val="center"/>
          </w:tcPr>
          <w:p w:rsidR="0068343D" w:rsidRPr="00094A41" w:rsidRDefault="0068343D" w:rsidP="0068343D">
            <w:pPr>
              <w:spacing w:line="360" w:lineRule="auto"/>
              <w:jc w:val="center"/>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t>0</w:t>
            </w:r>
          </w:p>
        </w:tc>
        <w:tc>
          <w:tcPr>
            <w:tcW w:w="1560" w:type="dxa"/>
            <w:vAlign w:val="center"/>
          </w:tcPr>
          <w:p w:rsidR="0068343D" w:rsidRPr="00094A41" w:rsidRDefault="0068343D" w:rsidP="0068343D">
            <w:pPr>
              <w:spacing w:line="360" w:lineRule="auto"/>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t>TỔNG QUÁT</w:t>
            </w:r>
          </w:p>
        </w:tc>
        <w:tc>
          <w:tcPr>
            <w:tcW w:w="4995" w:type="dxa"/>
            <w:vAlign w:val="center"/>
          </w:tcPr>
          <w:p w:rsidR="0068343D" w:rsidRDefault="0068343D" w:rsidP="0068343D">
            <w:pPr>
              <w:spacing w:line="360" w:lineRule="auto"/>
              <w:rPr>
                <w:rFonts w:ascii="Times New Roman" w:hAnsi="Times New Roman" w:cs="Times New Roman"/>
                <w:sz w:val="24"/>
                <w:szCs w:val="24"/>
                <w:shd w:val="clear" w:color="auto" w:fill="FFFFFF"/>
              </w:rPr>
            </w:pPr>
            <w:r w:rsidRPr="00094A41">
              <w:rPr>
                <w:rFonts w:ascii="Times New Roman" w:eastAsia="Times New Roman" w:hAnsi="Times New Roman" w:cs="Times New Roman"/>
                <w:bCs/>
                <w:sz w:val="24"/>
                <w:szCs w:val="24"/>
                <w:shd w:val="clear" w:color="auto" w:fill="FFFFFF"/>
              </w:rPr>
              <w:t>-</w:t>
            </w:r>
            <w:r w:rsidR="00094A41" w:rsidRPr="00094A41">
              <w:rPr>
                <w:rFonts w:ascii="Times New Roman" w:eastAsia="Times New Roman" w:hAnsi="Times New Roman" w:cs="Times New Roman"/>
                <w:bCs/>
                <w:sz w:val="24"/>
                <w:szCs w:val="24"/>
                <w:shd w:val="clear" w:color="auto" w:fill="FFFFFF"/>
              </w:rPr>
              <w:t xml:space="preserve"> </w:t>
            </w:r>
            <w:r w:rsidR="00D5412A">
              <w:rPr>
                <w:rFonts w:ascii="Times New Roman" w:hAnsi="Times New Roman" w:cs="Times New Roman"/>
                <w:sz w:val="24"/>
                <w:szCs w:val="24"/>
                <w:shd w:val="clear" w:color="auto" w:fill="FFFFFF"/>
              </w:rPr>
              <w:t>Q</w:t>
            </w:r>
            <w:r w:rsidR="00094A41">
              <w:rPr>
                <w:rFonts w:ascii="Times New Roman" w:hAnsi="Times New Roman" w:cs="Times New Roman"/>
                <w:sz w:val="24"/>
                <w:szCs w:val="24"/>
                <w:shd w:val="clear" w:color="auto" w:fill="FFFFFF"/>
              </w:rPr>
              <w:t xml:space="preserve">uy mô đào tạo tăng </w:t>
            </w:r>
          </w:p>
          <w:p w:rsidR="00094A41" w:rsidRDefault="00094A41" w:rsidP="0068343D">
            <w:pPr>
              <w:spacing w:line="360" w:lineRule="auto"/>
              <w:rPr>
                <w:rFonts w:ascii="Times New Roman" w:hAnsi="Times New Roman" w:cs="Times New Roman"/>
                <w:sz w:val="24"/>
                <w:szCs w:val="24"/>
                <w:shd w:val="clear" w:color="auto" w:fill="FFFFFF"/>
              </w:rPr>
            </w:pPr>
          </w:p>
          <w:p w:rsidR="00094A41" w:rsidRDefault="00D5412A" w:rsidP="0068343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Đ</w:t>
            </w:r>
            <w:r w:rsidR="00094A41">
              <w:rPr>
                <w:rFonts w:ascii="Times New Roman" w:hAnsi="Times New Roman" w:cs="Times New Roman"/>
                <w:sz w:val="24"/>
                <w:szCs w:val="24"/>
                <w:shd w:val="clear" w:color="auto" w:fill="FFFFFF"/>
              </w:rPr>
              <w:t>i đầu cả nước trong công tác phổ cập giáo dục</w:t>
            </w:r>
          </w:p>
          <w:p w:rsidR="00094A41" w:rsidRPr="00094A41" w:rsidRDefault="00094A41" w:rsidP="0068343D">
            <w:pPr>
              <w:spacing w:line="360" w:lineRule="auto"/>
              <w:rPr>
                <w:rFonts w:ascii="Times New Roman" w:eastAsia="Times New Roman" w:hAnsi="Times New Roman" w:cs="Times New Roman"/>
                <w:bCs/>
                <w:sz w:val="24"/>
                <w:szCs w:val="24"/>
                <w:shd w:val="clear" w:color="auto" w:fill="FFFFFF"/>
              </w:rPr>
            </w:pPr>
          </w:p>
        </w:tc>
        <w:tc>
          <w:tcPr>
            <w:tcW w:w="3719" w:type="dxa"/>
            <w:vAlign w:val="center"/>
          </w:tcPr>
          <w:p w:rsidR="0068343D" w:rsidRDefault="00094A41" w:rsidP="0068343D">
            <w:pPr>
              <w:spacing w:line="360" w:lineRule="auto"/>
              <w:rPr>
                <w:rFonts w:ascii="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lastRenderedPageBreak/>
              <w:t xml:space="preserve">- </w:t>
            </w:r>
            <w:r w:rsidRPr="00094A41">
              <w:rPr>
                <w:rFonts w:ascii="Times New Roman" w:hAnsi="Times New Roman" w:cs="Times New Roman"/>
                <w:sz w:val="24"/>
                <w:szCs w:val="24"/>
                <w:shd w:val="clear" w:color="auto" w:fill="FFFFFF"/>
              </w:rPr>
              <w:t>27.901 lớp học</w:t>
            </w:r>
            <w:r>
              <w:rPr>
                <w:rFonts w:ascii="Times New Roman" w:hAnsi="Times New Roman" w:cs="Times New Roman"/>
                <w:sz w:val="24"/>
                <w:szCs w:val="24"/>
                <w:shd w:val="clear" w:color="auto" w:fill="FFFFFF"/>
              </w:rPr>
              <w:t xml:space="preserve">, </w:t>
            </w:r>
            <w:r w:rsidRPr="00094A41">
              <w:rPr>
                <w:rFonts w:ascii="Times New Roman" w:hAnsi="Times New Roman" w:cs="Times New Roman"/>
                <w:sz w:val="24"/>
                <w:szCs w:val="24"/>
                <w:shd w:val="clear" w:color="auto" w:fill="FFFFFF"/>
              </w:rPr>
              <w:t>938 trường</w:t>
            </w:r>
            <w:r>
              <w:rPr>
                <w:rFonts w:ascii="Times New Roman" w:hAnsi="Times New Roman" w:cs="Times New Roman"/>
                <w:sz w:val="24"/>
                <w:szCs w:val="24"/>
                <w:shd w:val="clear" w:color="auto" w:fill="FFFFFF"/>
              </w:rPr>
              <w:t xml:space="preserve">, </w:t>
            </w:r>
            <w:r w:rsidRPr="00094A41">
              <w:rPr>
                <w:rFonts w:ascii="Times New Roman" w:hAnsi="Times New Roman" w:cs="Times New Roman"/>
                <w:sz w:val="24"/>
                <w:szCs w:val="24"/>
                <w:shd w:val="clear" w:color="auto" w:fill="FFFFFF"/>
              </w:rPr>
              <w:t>1.122.447 học sinh</w:t>
            </w:r>
          </w:p>
          <w:p w:rsidR="00094A41" w:rsidRPr="00094A41" w:rsidRDefault="00094A41" w:rsidP="00094A41">
            <w:pPr>
              <w:spacing w:line="360" w:lineRule="auto"/>
              <w:rPr>
                <w:rFonts w:ascii="Times New Roman" w:eastAsia="Times New Roman" w:hAnsi="Times New Roman" w:cs="Times New Roman"/>
                <w:bCs/>
                <w:sz w:val="24"/>
                <w:szCs w:val="24"/>
                <w:shd w:val="clear" w:color="auto" w:fill="FFFFFF"/>
              </w:rPr>
            </w:pPr>
            <w:r>
              <w:rPr>
                <w:rFonts w:ascii="Times New Roman" w:hAnsi="Times New Roman" w:cs="Times New Roman"/>
                <w:sz w:val="24"/>
                <w:szCs w:val="24"/>
                <w:shd w:val="clear" w:color="auto" w:fill="FFFFFF"/>
              </w:rPr>
              <w:lastRenderedPageBreak/>
              <w:t xml:space="preserve">- </w:t>
            </w:r>
            <w:r w:rsidR="00D5412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oàn thành phổ cập</w:t>
            </w:r>
            <w:r>
              <w:rPr>
                <w:rFonts w:ascii="Times New Roman" w:hAnsi="Times New Roman" w:cs="Times New Roman"/>
                <w:sz w:val="24"/>
                <w:szCs w:val="24"/>
                <w:shd w:val="clear" w:color="auto" w:fill="FFFFFF"/>
              </w:rPr>
              <w:t>: năm 2002 tiểu học và THCS; 2009 THPT</w:t>
            </w:r>
          </w:p>
        </w:tc>
      </w:tr>
      <w:tr w:rsidR="0068343D" w:rsidRPr="00094A41" w:rsidTr="00094A41">
        <w:tc>
          <w:tcPr>
            <w:tcW w:w="675" w:type="dxa"/>
            <w:vAlign w:val="center"/>
          </w:tcPr>
          <w:p w:rsidR="0068343D" w:rsidRPr="00094A41" w:rsidRDefault="0068343D" w:rsidP="0068343D">
            <w:pPr>
              <w:spacing w:line="360" w:lineRule="auto"/>
              <w:jc w:val="center"/>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lastRenderedPageBreak/>
              <w:t>1</w:t>
            </w:r>
          </w:p>
        </w:tc>
        <w:tc>
          <w:tcPr>
            <w:tcW w:w="1560" w:type="dxa"/>
            <w:vAlign w:val="center"/>
          </w:tcPr>
          <w:p w:rsidR="0068343D" w:rsidRPr="00094A41" w:rsidRDefault="0068343D" w:rsidP="0068343D">
            <w:pPr>
              <w:spacing w:line="360" w:lineRule="auto"/>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t>MẦM NON</w:t>
            </w:r>
          </w:p>
        </w:tc>
        <w:tc>
          <w:tcPr>
            <w:tcW w:w="4995" w:type="dxa"/>
            <w:vAlign w:val="center"/>
          </w:tcPr>
          <w:p w:rsidR="0068343D" w:rsidRDefault="00366F85" w:rsidP="0068343D">
            <w:pPr>
              <w:spacing w:line="360" w:lineRule="auto"/>
              <w:rPr>
                <w:rFonts w:ascii="Times New Roman" w:eastAsia="Times New Roman" w:hAnsi="Times New Roman" w:cs="Times New Roman"/>
                <w:bCs/>
                <w:sz w:val="24"/>
                <w:szCs w:val="24"/>
                <w:shd w:val="clear" w:color="auto" w:fill="FFFFFF"/>
              </w:rPr>
            </w:pPr>
            <w:r>
              <w:rPr>
                <w:rFonts w:ascii="Times New Roman" w:eastAsia="Times New Roman" w:hAnsi="Times New Roman" w:cs="Times New Roman"/>
                <w:bCs/>
                <w:sz w:val="24"/>
                <w:szCs w:val="24"/>
                <w:shd w:val="clear" w:color="auto" w:fill="FFFFFF"/>
              </w:rPr>
              <w:t xml:space="preserve">- </w:t>
            </w:r>
            <w:r w:rsidR="00D5412A">
              <w:rPr>
                <w:rFonts w:ascii="Times New Roman" w:eastAsia="Times New Roman" w:hAnsi="Times New Roman" w:cs="Times New Roman"/>
                <w:bCs/>
                <w:sz w:val="24"/>
                <w:szCs w:val="24"/>
                <w:shd w:val="clear" w:color="auto" w:fill="FFFFFF"/>
              </w:rPr>
              <w:t>C</w:t>
            </w:r>
            <w:r>
              <w:rPr>
                <w:rFonts w:ascii="Times New Roman" w:eastAsia="Times New Roman" w:hAnsi="Times New Roman" w:cs="Times New Roman"/>
                <w:bCs/>
                <w:sz w:val="24"/>
                <w:szCs w:val="24"/>
                <w:shd w:val="clear" w:color="auto" w:fill="FFFFFF"/>
              </w:rPr>
              <w:t>hất lượng ngày càng được nâng cao</w:t>
            </w:r>
          </w:p>
          <w:p w:rsidR="00366F85" w:rsidRDefault="00366F85" w:rsidP="0068343D">
            <w:pPr>
              <w:spacing w:line="360" w:lineRule="auto"/>
              <w:rPr>
                <w:rFonts w:ascii="Times New Roman" w:eastAsia="Times New Roman" w:hAnsi="Times New Roman" w:cs="Times New Roman"/>
                <w:bCs/>
                <w:sz w:val="24"/>
                <w:szCs w:val="24"/>
                <w:shd w:val="clear" w:color="auto" w:fill="FFFFFF"/>
              </w:rPr>
            </w:pPr>
          </w:p>
          <w:p w:rsidR="00366F85" w:rsidRPr="00094A41" w:rsidRDefault="00366F85" w:rsidP="0068343D">
            <w:pPr>
              <w:spacing w:line="360" w:lineRule="auto"/>
              <w:rPr>
                <w:rFonts w:ascii="Times New Roman" w:eastAsia="Times New Roman" w:hAnsi="Times New Roman" w:cs="Times New Roman"/>
                <w:bCs/>
                <w:sz w:val="24"/>
                <w:szCs w:val="24"/>
                <w:shd w:val="clear" w:color="auto" w:fill="FFFFFF"/>
              </w:rPr>
            </w:pPr>
            <w:r>
              <w:rPr>
                <w:rFonts w:ascii="Times New Roman" w:eastAsia="Times New Roman" w:hAnsi="Times New Roman" w:cs="Times New Roman"/>
                <w:bCs/>
                <w:sz w:val="24"/>
                <w:szCs w:val="24"/>
                <w:shd w:val="clear" w:color="auto" w:fill="FFFFFF"/>
              </w:rPr>
              <w:t xml:space="preserve">- </w:t>
            </w:r>
            <w:r w:rsidR="00D5412A">
              <w:rPr>
                <w:rFonts w:ascii="Times New Roman" w:eastAsia="Times New Roman" w:hAnsi="Times New Roman" w:cs="Times New Roman"/>
                <w:bCs/>
                <w:sz w:val="24"/>
                <w:szCs w:val="24"/>
                <w:shd w:val="clear" w:color="auto" w:fill="FFFFFF"/>
              </w:rPr>
              <w:t>Đ</w:t>
            </w:r>
            <w:r>
              <w:rPr>
                <w:rFonts w:ascii="Times New Roman" w:eastAsia="Times New Roman" w:hAnsi="Times New Roman" w:cs="Times New Roman"/>
                <w:bCs/>
                <w:sz w:val="24"/>
                <w:szCs w:val="24"/>
                <w:shd w:val="clear" w:color="auto" w:fill="FFFFFF"/>
              </w:rPr>
              <w:t>ạt chuẩn phổ cập mầm non và thí điểm mô hình nhận trẻ từ 6-18 tháng</w:t>
            </w:r>
          </w:p>
        </w:tc>
        <w:tc>
          <w:tcPr>
            <w:tcW w:w="3719" w:type="dxa"/>
            <w:vAlign w:val="center"/>
          </w:tcPr>
          <w:p w:rsidR="0068343D" w:rsidRDefault="00366F85" w:rsidP="0068343D">
            <w:pPr>
              <w:spacing w:line="360" w:lineRule="auto"/>
              <w:rPr>
                <w:rFonts w:ascii="Times New Roman" w:eastAsia="Times New Roman" w:hAnsi="Times New Roman" w:cs="Times New Roman"/>
                <w:bCs/>
                <w:sz w:val="24"/>
                <w:szCs w:val="24"/>
                <w:shd w:val="clear" w:color="auto" w:fill="FFFFFF"/>
              </w:rPr>
            </w:pPr>
            <w:r>
              <w:rPr>
                <w:rFonts w:ascii="Times New Roman" w:eastAsia="Times New Roman" w:hAnsi="Times New Roman" w:cs="Times New Roman"/>
                <w:bCs/>
                <w:sz w:val="24"/>
                <w:szCs w:val="24"/>
                <w:shd w:val="clear" w:color="auto" w:fill="FFFFFF"/>
              </w:rPr>
              <w:t>- 100% trẻ được theo dõi sức khỏe, suy dinh dưỡng còn 1,6%</w:t>
            </w:r>
          </w:p>
          <w:p w:rsidR="00366F85" w:rsidRDefault="00366F85" w:rsidP="0068343D">
            <w:pPr>
              <w:spacing w:line="360" w:lineRule="auto"/>
              <w:rPr>
                <w:rFonts w:ascii="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 xml:space="preserve">- </w:t>
            </w:r>
            <w:r w:rsidR="00D5412A">
              <w:rPr>
                <w:rFonts w:ascii="Times New Roman" w:hAnsi="Times New Roman" w:cs="Times New Roman"/>
                <w:sz w:val="24"/>
                <w:szCs w:val="24"/>
                <w:shd w:val="clear" w:color="auto" w:fill="FFFFFF"/>
              </w:rPr>
              <w:t>H</w:t>
            </w:r>
            <w:r>
              <w:rPr>
                <w:rFonts w:ascii="Times New Roman" w:hAnsi="Times New Roman" w:cs="Times New Roman"/>
                <w:sz w:val="24"/>
                <w:szCs w:val="24"/>
                <w:shd w:val="clear" w:color="auto" w:fill="FFFFFF"/>
              </w:rPr>
              <w:t>oàn thành phổ cập: năm 2002</w:t>
            </w:r>
          </w:p>
          <w:p w:rsidR="00366F85" w:rsidRPr="00094A41" w:rsidRDefault="00366F85" w:rsidP="0068343D">
            <w:pPr>
              <w:spacing w:line="360" w:lineRule="auto"/>
              <w:rPr>
                <w:rFonts w:ascii="Times New Roman" w:eastAsia="Times New Roman" w:hAnsi="Times New Roman" w:cs="Times New Roman"/>
                <w:bCs/>
                <w:sz w:val="24"/>
                <w:szCs w:val="24"/>
                <w:shd w:val="clear" w:color="auto" w:fill="FFFFFF"/>
              </w:rPr>
            </w:pPr>
          </w:p>
        </w:tc>
      </w:tr>
      <w:tr w:rsidR="0068343D" w:rsidRPr="00094A41" w:rsidTr="00094A41">
        <w:tc>
          <w:tcPr>
            <w:tcW w:w="675" w:type="dxa"/>
            <w:vAlign w:val="center"/>
          </w:tcPr>
          <w:p w:rsidR="0068343D" w:rsidRPr="00094A41" w:rsidRDefault="0068343D" w:rsidP="0068343D">
            <w:pPr>
              <w:spacing w:line="360" w:lineRule="auto"/>
              <w:jc w:val="center"/>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t>2</w:t>
            </w:r>
          </w:p>
        </w:tc>
        <w:tc>
          <w:tcPr>
            <w:tcW w:w="1560" w:type="dxa"/>
            <w:vAlign w:val="center"/>
          </w:tcPr>
          <w:p w:rsidR="0068343D" w:rsidRPr="00094A41" w:rsidRDefault="0068343D" w:rsidP="0068343D">
            <w:pPr>
              <w:spacing w:line="360" w:lineRule="auto"/>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t>TIỂU HỌC</w:t>
            </w:r>
          </w:p>
        </w:tc>
        <w:tc>
          <w:tcPr>
            <w:tcW w:w="4995" w:type="dxa"/>
            <w:vAlign w:val="center"/>
          </w:tcPr>
          <w:p w:rsidR="0068343D" w:rsidRDefault="00D5412A" w:rsidP="0068343D">
            <w:pPr>
              <w:spacing w:line="360" w:lineRule="auto"/>
              <w:rPr>
                <w:rFonts w:ascii="Times New Roman" w:eastAsia="Times New Roman" w:hAnsi="Times New Roman" w:cs="Times New Roman"/>
                <w:bCs/>
                <w:sz w:val="24"/>
                <w:szCs w:val="24"/>
                <w:shd w:val="clear" w:color="auto" w:fill="FFFFFF"/>
              </w:rPr>
            </w:pPr>
            <w:r>
              <w:rPr>
                <w:rFonts w:ascii="Times New Roman" w:eastAsia="Times New Roman" w:hAnsi="Times New Roman" w:cs="Times New Roman"/>
                <w:bCs/>
                <w:sz w:val="24"/>
                <w:szCs w:val="24"/>
                <w:shd w:val="clear" w:color="auto" w:fill="FFFFFF"/>
              </w:rPr>
              <w:t>- T</w:t>
            </w:r>
            <w:r w:rsidR="005E1A1F">
              <w:rPr>
                <w:rFonts w:ascii="Times New Roman" w:eastAsia="Times New Roman" w:hAnsi="Times New Roman" w:cs="Times New Roman"/>
                <w:bCs/>
                <w:sz w:val="24"/>
                <w:szCs w:val="24"/>
                <w:shd w:val="clear" w:color="auto" w:fill="FFFFFF"/>
              </w:rPr>
              <w:t>hay đổi cách đánh giá học tập và khen thưởng nhằm phát triển tiềm năng sáng tạo của HS</w:t>
            </w:r>
          </w:p>
          <w:p w:rsidR="001F1C6C" w:rsidRPr="00094A41" w:rsidRDefault="00D5412A" w:rsidP="0068343D">
            <w:pPr>
              <w:spacing w:line="360" w:lineRule="auto"/>
              <w:rPr>
                <w:rFonts w:ascii="Times New Roman" w:eastAsia="Times New Roman" w:hAnsi="Times New Roman" w:cs="Times New Roman"/>
                <w:bCs/>
                <w:sz w:val="24"/>
                <w:szCs w:val="24"/>
                <w:shd w:val="clear" w:color="auto" w:fill="FFFFFF"/>
              </w:rPr>
            </w:pPr>
            <w:r>
              <w:rPr>
                <w:rFonts w:ascii="Times New Roman" w:eastAsia="Times New Roman" w:hAnsi="Times New Roman" w:cs="Times New Roman"/>
                <w:bCs/>
                <w:sz w:val="24"/>
                <w:szCs w:val="24"/>
                <w:shd w:val="clear" w:color="auto" w:fill="FFFFFF"/>
              </w:rPr>
              <w:t>- T</w:t>
            </w:r>
            <w:r w:rsidR="001F1C6C">
              <w:rPr>
                <w:rFonts w:ascii="Times New Roman" w:eastAsia="Times New Roman" w:hAnsi="Times New Roman" w:cs="Times New Roman"/>
                <w:bCs/>
                <w:sz w:val="24"/>
                <w:szCs w:val="24"/>
                <w:shd w:val="clear" w:color="auto" w:fill="FFFFFF"/>
              </w:rPr>
              <w:t>hí điểm đề án dạy tiếng Anh trong trường tiểu học</w:t>
            </w:r>
          </w:p>
        </w:tc>
        <w:tc>
          <w:tcPr>
            <w:tcW w:w="3719" w:type="dxa"/>
            <w:vAlign w:val="center"/>
          </w:tcPr>
          <w:p w:rsidR="0068343D" w:rsidRDefault="005E1A1F" w:rsidP="0068343D">
            <w:pPr>
              <w:spacing w:line="360" w:lineRule="auto"/>
              <w:rPr>
                <w:rFonts w:ascii="Times New Roman" w:hAnsi="Times New Roman" w:cs="Times New Roman"/>
                <w:sz w:val="24"/>
                <w:szCs w:val="24"/>
                <w:shd w:val="clear" w:color="auto" w:fill="FFFFFF"/>
              </w:rPr>
            </w:pPr>
            <w:r>
              <w:rPr>
                <w:rFonts w:ascii="Times New Roman" w:eastAsia="Times New Roman" w:hAnsi="Times New Roman" w:cs="Times New Roman"/>
                <w:bCs/>
                <w:sz w:val="24"/>
                <w:szCs w:val="24"/>
                <w:shd w:val="clear" w:color="auto" w:fill="FFFFFF"/>
              </w:rPr>
              <w:t xml:space="preserve">- </w:t>
            </w:r>
            <w:r w:rsidR="00D5412A">
              <w:rPr>
                <w:rFonts w:ascii="Times New Roman" w:eastAsia="Times New Roman" w:hAnsi="Times New Roman" w:cs="Times New Roman"/>
                <w:bCs/>
                <w:sz w:val="24"/>
                <w:szCs w:val="24"/>
                <w:shd w:val="clear" w:color="auto" w:fill="FFFFFF"/>
              </w:rPr>
              <w:t>S</w:t>
            </w:r>
            <w:r>
              <w:rPr>
                <w:rFonts w:ascii="Times New Roman" w:eastAsia="Times New Roman" w:hAnsi="Times New Roman" w:cs="Times New Roman"/>
                <w:bCs/>
                <w:sz w:val="24"/>
                <w:szCs w:val="24"/>
                <w:shd w:val="clear" w:color="auto" w:fill="FFFFFF"/>
              </w:rPr>
              <w:t xml:space="preserve">ự ra </w:t>
            </w:r>
            <w:r w:rsidRPr="005E1A1F">
              <w:rPr>
                <w:rFonts w:ascii="Times New Roman" w:eastAsia="Times New Roman" w:hAnsi="Times New Roman" w:cs="Times New Roman"/>
                <w:bCs/>
                <w:sz w:val="24"/>
                <w:szCs w:val="24"/>
                <w:shd w:val="clear" w:color="auto" w:fill="FFFFFF"/>
              </w:rPr>
              <w:t xml:space="preserve">đời </w:t>
            </w:r>
            <w:r>
              <w:rPr>
                <w:rFonts w:ascii="Times New Roman" w:eastAsia="Times New Roman" w:hAnsi="Times New Roman" w:cs="Times New Roman"/>
                <w:bCs/>
                <w:sz w:val="24"/>
                <w:szCs w:val="24"/>
                <w:shd w:val="clear" w:color="auto" w:fill="FFFFFF"/>
              </w:rPr>
              <w:t xml:space="preserve">của </w:t>
            </w:r>
            <w:r w:rsidRPr="005E1A1F">
              <w:rPr>
                <w:rFonts w:ascii="Times New Roman" w:hAnsi="Times New Roman" w:cs="Times New Roman"/>
                <w:sz w:val="24"/>
                <w:szCs w:val="24"/>
                <w:shd w:val="clear" w:color="auto" w:fill="FFFFFF"/>
              </w:rPr>
              <w:t>Thông tư 30/2014/BGD-ĐT</w:t>
            </w:r>
          </w:p>
          <w:p w:rsidR="001F1C6C" w:rsidRDefault="001F1C6C" w:rsidP="0068343D">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- 75,7% trường tiểu học có dạy ngoại ngữ</w:t>
            </w:r>
          </w:p>
          <w:p w:rsidR="001F1C6C" w:rsidRPr="00094A41" w:rsidRDefault="001F1C6C" w:rsidP="0068343D">
            <w:pPr>
              <w:spacing w:line="360" w:lineRule="auto"/>
              <w:rPr>
                <w:rFonts w:ascii="Times New Roman" w:eastAsia="Times New Roman" w:hAnsi="Times New Roman" w:cs="Times New Roman"/>
                <w:bCs/>
                <w:sz w:val="24"/>
                <w:szCs w:val="24"/>
                <w:shd w:val="clear" w:color="auto" w:fill="FFFFFF"/>
              </w:rPr>
            </w:pPr>
          </w:p>
        </w:tc>
      </w:tr>
      <w:tr w:rsidR="0068343D" w:rsidRPr="00094A41" w:rsidTr="00094A41">
        <w:tc>
          <w:tcPr>
            <w:tcW w:w="675" w:type="dxa"/>
            <w:vAlign w:val="center"/>
          </w:tcPr>
          <w:p w:rsidR="0068343D" w:rsidRPr="00094A41" w:rsidRDefault="0068343D" w:rsidP="0068343D">
            <w:pPr>
              <w:spacing w:line="360" w:lineRule="auto"/>
              <w:jc w:val="center"/>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t>3</w:t>
            </w:r>
          </w:p>
        </w:tc>
        <w:tc>
          <w:tcPr>
            <w:tcW w:w="1560" w:type="dxa"/>
            <w:vAlign w:val="center"/>
          </w:tcPr>
          <w:p w:rsidR="0068343D" w:rsidRPr="00094A41" w:rsidRDefault="0068343D" w:rsidP="0068343D">
            <w:pPr>
              <w:spacing w:line="360" w:lineRule="auto"/>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t>TRUNG HỌC</w:t>
            </w:r>
          </w:p>
        </w:tc>
        <w:tc>
          <w:tcPr>
            <w:tcW w:w="4995" w:type="dxa"/>
            <w:vAlign w:val="center"/>
          </w:tcPr>
          <w:p w:rsidR="0068343D" w:rsidRDefault="001F1C6C" w:rsidP="0068343D">
            <w:pPr>
              <w:spacing w:line="360" w:lineRule="auto"/>
              <w:rPr>
                <w:rFonts w:ascii="Times New Roman" w:eastAsia="Times New Roman" w:hAnsi="Times New Roman" w:cs="Times New Roman"/>
                <w:bCs/>
                <w:sz w:val="24"/>
                <w:szCs w:val="24"/>
                <w:shd w:val="clear" w:color="auto" w:fill="FFFFFF"/>
              </w:rPr>
            </w:pPr>
            <w:r>
              <w:rPr>
                <w:rFonts w:ascii="Times New Roman" w:eastAsia="Times New Roman" w:hAnsi="Times New Roman" w:cs="Times New Roman"/>
                <w:bCs/>
                <w:sz w:val="24"/>
                <w:szCs w:val="24"/>
                <w:shd w:val="clear" w:color="auto" w:fill="FFFFFF"/>
              </w:rPr>
              <w:t>- Duy trì giáo dục phổ cập (theo chuẩn của TP)</w:t>
            </w:r>
          </w:p>
          <w:p w:rsidR="001F1C6C" w:rsidRPr="00094A41" w:rsidRDefault="001F1C6C" w:rsidP="0068343D">
            <w:pPr>
              <w:spacing w:line="360" w:lineRule="auto"/>
              <w:rPr>
                <w:rFonts w:ascii="Times New Roman" w:eastAsia="Times New Roman" w:hAnsi="Times New Roman" w:cs="Times New Roman"/>
                <w:bCs/>
                <w:sz w:val="24"/>
                <w:szCs w:val="24"/>
                <w:shd w:val="clear" w:color="auto" w:fill="FFFFFF"/>
              </w:rPr>
            </w:pPr>
            <w:r>
              <w:rPr>
                <w:rFonts w:ascii="Times New Roman" w:eastAsia="Times New Roman" w:hAnsi="Times New Roman" w:cs="Times New Roman"/>
                <w:bCs/>
                <w:sz w:val="24"/>
                <w:szCs w:val="24"/>
                <w:shd w:val="clear" w:color="auto" w:fill="FFFFFF"/>
              </w:rPr>
              <w:t>- Tăng cường phát triển hoạt động HS nghiên cứu KH</w:t>
            </w:r>
          </w:p>
        </w:tc>
        <w:tc>
          <w:tcPr>
            <w:tcW w:w="3719" w:type="dxa"/>
            <w:vAlign w:val="center"/>
          </w:tcPr>
          <w:p w:rsidR="0068343D" w:rsidRPr="001F1C6C" w:rsidRDefault="001F1C6C" w:rsidP="0068343D">
            <w:pPr>
              <w:spacing w:line="360" w:lineRule="auto"/>
              <w:rPr>
                <w:rFonts w:ascii="Times New Roman" w:eastAsia="Times New Roman" w:hAnsi="Times New Roman" w:cs="Times New Roman"/>
                <w:bCs/>
                <w:sz w:val="24"/>
                <w:szCs w:val="24"/>
                <w:shd w:val="clear" w:color="auto" w:fill="FFFFFF"/>
              </w:rPr>
            </w:pPr>
            <w:r w:rsidRPr="001F1C6C">
              <w:rPr>
                <w:rFonts w:ascii="Times New Roman" w:hAnsi="Times New Roman" w:cs="Times New Roman"/>
                <w:sz w:val="24"/>
                <w:szCs w:val="24"/>
                <w:shd w:val="clear" w:color="auto" w:fill="FFFFFF"/>
              </w:rPr>
              <w:t>Học sinh Thành phố cũng đã tham gia và đạt nhiều giải thưởng cao trong các kỳ thi cấp Quốc gia, khu vực và Quốc tế.</w:t>
            </w:r>
          </w:p>
        </w:tc>
      </w:tr>
      <w:tr w:rsidR="0068343D" w:rsidRPr="00094A41" w:rsidTr="00094A41">
        <w:tc>
          <w:tcPr>
            <w:tcW w:w="675" w:type="dxa"/>
            <w:vAlign w:val="center"/>
          </w:tcPr>
          <w:p w:rsidR="0068343D" w:rsidRPr="00094A41" w:rsidRDefault="0068343D" w:rsidP="0068343D">
            <w:pPr>
              <w:spacing w:line="360" w:lineRule="auto"/>
              <w:jc w:val="center"/>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t>4</w:t>
            </w:r>
          </w:p>
        </w:tc>
        <w:tc>
          <w:tcPr>
            <w:tcW w:w="1560" w:type="dxa"/>
            <w:vAlign w:val="center"/>
          </w:tcPr>
          <w:p w:rsidR="0068343D" w:rsidRPr="00094A41" w:rsidRDefault="0068343D" w:rsidP="0068343D">
            <w:pPr>
              <w:spacing w:line="360" w:lineRule="auto"/>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t>THƯỜNG XUYÊN</w:t>
            </w:r>
          </w:p>
        </w:tc>
        <w:tc>
          <w:tcPr>
            <w:tcW w:w="4995" w:type="dxa"/>
            <w:vAlign w:val="center"/>
          </w:tcPr>
          <w:p w:rsidR="0068343D" w:rsidRPr="00094A41" w:rsidRDefault="001F1C6C" w:rsidP="0068343D">
            <w:pPr>
              <w:spacing w:line="360" w:lineRule="auto"/>
              <w:rPr>
                <w:rFonts w:ascii="Times New Roman" w:eastAsia="Times New Roman" w:hAnsi="Times New Roman" w:cs="Times New Roman"/>
                <w:bCs/>
                <w:sz w:val="24"/>
                <w:szCs w:val="24"/>
                <w:shd w:val="clear" w:color="auto" w:fill="FFFFFF"/>
              </w:rPr>
            </w:pPr>
            <w:r w:rsidRPr="001F1C6C">
              <w:rPr>
                <w:rFonts w:ascii="Times New Roman" w:eastAsia="Times New Roman" w:hAnsi="Times New Roman" w:cs="Times New Roman"/>
                <w:bCs/>
                <w:sz w:val="24"/>
                <w:szCs w:val="24"/>
                <w:shd w:val="clear" w:color="auto" w:fill="FFFFFF"/>
              </w:rPr>
              <w:t xml:space="preserve">các cơ sở hoạt động ổn định và </w:t>
            </w:r>
            <w:r w:rsidRPr="001F1C6C">
              <w:rPr>
                <w:rFonts w:ascii="Times New Roman" w:hAnsi="Times New Roman" w:cs="Times New Roman"/>
                <w:sz w:val="24"/>
                <w:szCs w:val="24"/>
                <w:shd w:val="clear" w:color="auto" w:fill="FFFFFF"/>
              </w:rPr>
              <w:t>chấp hành tốt quy định và góp phần hiệu quả trong việc tạo cơ hội học tập tích cực cho các đối tượng có nhu cầu nâng cao trình độ, chuyên môn và kỹ năng sống.</w:t>
            </w:r>
          </w:p>
        </w:tc>
        <w:tc>
          <w:tcPr>
            <w:tcW w:w="3719" w:type="dxa"/>
            <w:vAlign w:val="center"/>
          </w:tcPr>
          <w:p w:rsidR="0068343D" w:rsidRPr="00BE28D5" w:rsidRDefault="00C23E3B" w:rsidP="0068343D">
            <w:pPr>
              <w:spacing w:line="360" w:lineRule="auto"/>
              <w:rPr>
                <w:rFonts w:ascii="Times New Roman" w:eastAsia="Times New Roman" w:hAnsi="Times New Roman" w:cs="Times New Roman"/>
                <w:bCs/>
                <w:sz w:val="24"/>
                <w:szCs w:val="24"/>
                <w:shd w:val="clear" w:color="auto" w:fill="FFFFFF"/>
              </w:rPr>
            </w:pPr>
            <w:r w:rsidRPr="00BE28D5">
              <w:rPr>
                <w:rFonts w:ascii="Times New Roman" w:hAnsi="Times New Roman" w:cs="Times New Roman"/>
                <w:sz w:val="24"/>
                <w:szCs w:val="24"/>
                <w:shd w:val="clear" w:color="auto" w:fill="FFFFFF"/>
              </w:rPr>
              <w:t>1.344.438 lượt ngườ</w:t>
            </w:r>
            <w:r w:rsidR="00D5412A">
              <w:rPr>
                <w:rFonts w:ascii="Times New Roman" w:hAnsi="Times New Roman" w:cs="Times New Roman"/>
                <w:sz w:val="24"/>
                <w:szCs w:val="24"/>
                <w:shd w:val="clear" w:color="auto" w:fill="FFFFFF"/>
              </w:rPr>
              <w:t>i đi</w:t>
            </w:r>
            <w:r w:rsidRPr="00BE28D5">
              <w:rPr>
                <w:rFonts w:ascii="Times New Roman" w:hAnsi="Times New Roman" w:cs="Times New Roman"/>
                <w:sz w:val="24"/>
                <w:szCs w:val="24"/>
                <w:shd w:val="clear" w:color="auto" w:fill="FFFFFF"/>
              </w:rPr>
              <w:t xml:space="preserve"> học</w:t>
            </w:r>
            <w:r w:rsidR="00DE4798">
              <w:rPr>
                <w:rFonts w:ascii="Times New Roman" w:hAnsi="Times New Roman" w:cs="Times New Roman"/>
                <w:sz w:val="24"/>
                <w:szCs w:val="24"/>
                <w:shd w:val="clear" w:color="auto" w:fill="FFFFFF"/>
              </w:rPr>
              <w:t xml:space="preserve"> (tính đến 2014)</w:t>
            </w:r>
          </w:p>
        </w:tc>
      </w:tr>
      <w:tr w:rsidR="0068343D" w:rsidRPr="00094A41" w:rsidTr="00094A41">
        <w:tc>
          <w:tcPr>
            <w:tcW w:w="675" w:type="dxa"/>
            <w:vAlign w:val="center"/>
          </w:tcPr>
          <w:p w:rsidR="0068343D" w:rsidRPr="00094A41" w:rsidRDefault="0068343D" w:rsidP="0068343D">
            <w:pPr>
              <w:spacing w:line="360" w:lineRule="auto"/>
              <w:jc w:val="center"/>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t>5</w:t>
            </w:r>
          </w:p>
        </w:tc>
        <w:tc>
          <w:tcPr>
            <w:tcW w:w="1560" w:type="dxa"/>
            <w:vAlign w:val="center"/>
          </w:tcPr>
          <w:p w:rsidR="0068343D" w:rsidRPr="00094A41" w:rsidRDefault="0068343D" w:rsidP="0068343D">
            <w:pPr>
              <w:spacing w:line="360" w:lineRule="auto"/>
              <w:rPr>
                <w:rFonts w:ascii="Times New Roman" w:eastAsia="Times New Roman" w:hAnsi="Times New Roman" w:cs="Times New Roman"/>
                <w:bCs/>
                <w:sz w:val="24"/>
                <w:szCs w:val="24"/>
                <w:shd w:val="clear" w:color="auto" w:fill="FFFFFF"/>
              </w:rPr>
            </w:pPr>
            <w:r w:rsidRPr="00094A41">
              <w:rPr>
                <w:rFonts w:ascii="Times New Roman" w:eastAsia="Times New Roman" w:hAnsi="Times New Roman" w:cs="Times New Roman"/>
                <w:bCs/>
                <w:sz w:val="24"/>
                <w:szCs w:val="24"/>
                <w:shd w:val="clear" w:color="auto" w:fill="FFFFFF"/>
              </w:rPr>
              <w:t>CHUYÊN NGHIỆP</w:t>
            </w:r>
          </w:p>
        </w:tc>
        <w:tc>
          <w:tcPr>
            <w:tcW w:w="4995" w:type="dxa"/>
            <w:vAlign w:val="center"/>
          </w:tcPr>
          <w:p w:rsidR="0068343D" w:rsidRPr="005978BD" w:rsidRDefault="005978BD" w:rsidP="0068343D">
            <w:pPr>
              <w:spacing w:line="360" w:lineRule="auto"/>
              <w:rPr>
                <w:rFonts w:ascii="Times New Roman" w:eastAsia="Times New Roman" w:hAnsi="Times New Roman" w:cs="Times New Roman"/>
                <w:bCs/>
                <w:sz w:val="24"/>
                <w:szCs w:val="24"/>
                <w:shd w:val="clear" w:color="auto" w:fill="FFFFFF"/>
              </w:rPr>
            </w:pPr>
            <w:r w:rsidRPr="005978BD">
              <w:rPr>
                <w:rFonts w:ascii="Times New Roman" w:hAnsi="Times New Roman" w:cs="Times New Roman"/>
                <w:sz w:val="24"/>
                <w:szCs w:val="24"/>
                <w:shd w:val="clear" w:color="auto" w:fill="FFFFFF"/>
              </w:rPr>
              <w:t>Mạng lưới chuyên môn giáo dục chuyên nghiệp được củng cố mạnh mẽ, các tiểu ban đã tổ chức sinh hoạt định kỳ, qua đó các trường có điều kiện giao lưu học tập kinh nghiệm, nâng cao kiến thức chuyên môn, nghiệp vụ góp phần vào phong trào thi đua dạy tốt và học tốt.</w:t>
            </w:r>
          </w:p>
        </w:tc>
        <w:tc>
          <w:tcPr>
            <w:tcW w:w="3719" w:type="dxa"/>
            <w:vAlign w:val="center"/>
          </w:tcPr>
          <w:p w:rsidR="0068343D" w:rsidRPr="008B4F6C" w:rsidRDefault="008B4F6C" w:rsidP="0068343D">
            <w:pPr>
              <w:spacing w:line="360" w:lineRule="auto"/>
              <w:rPr>
                <w:rFonts w:ascii="Times New Roman" w:eastAsia="Times New Roman" w:hAnsi="Times New Roman" w:cs="Times New Roman"/>
                <w:bCs/>
                <w:sz w:val="24"/>
                <w:szCs w:val="24"/>
                <w:shd w:val="clear" w:color="auto" w:fill="FFFFFF"/>
              </w:rPr>
            </w:pPr>
            <w:r w:rsidRPr="008B4F6C">
              <w:rPr>
                <w:rFonts w:ascii="Times New Roman" w:hAnsi="Times New Roman" w:cs="Times New Roman"/>
                <w:sz w:val="24"/>
                <w:szCs w:val="24"/>
                <w:shd w:val="clear" w:color="auto" w:fill="FFFFFF"/>
              </w:rPr>
              <w:t>N</w:t>
            </w:r>
            <w:r w:rsidRPr="008B4F6C">
              <w:rPr>
                <w:rFonts w:ascii="Times New Roman" w:hAnsi="Times New Roman" w:cs="Times New Roman"/>
                <w:sz w:val="24"/>
                <w:szCs w:val="24"/>
                <w:shd w:val="clear" w:color="auto" w:fill="FFFFFF"/>
              </w:rPr>
              <w:t>ăm học 2013 – 2014, đã có 149 buổi hội thảo với 126 chuyên đề; 990 đề tài nghiên cứu khoa học gồm: 356 đề tài cấp khoa, 608 cấp trường và 26 cấp thành phố</w:t>
            </w:r>
            <w:bookmarkStart w:id="0" w:name="_GoBack"/>
            <w:bookmarkEnd w:id="0"/>
          </w:p>
        </w:tc>
      </w:tr>
    </w:tbl>
    <w:p w:rsidR="00BE3AEB" w:rsidRPr="00BE3AEB" w:rsidRDefault="00BE3AEB" w:rsidP="00683ADC">
      <w:pPr>
        <w:spacing w:after="0" w:line="360" w:lineRule="auto"/>
        <w:ind w:left="360"/>
        <w:jc w:val="both"/>
        <w:rPr>
          <w:rFonts w:ascii="Times New Roman" w:hAnsi="Times New Roman" w:cs="Times New Roman"/>
          <w:sz w:val="26"/>
          <w:szCs w:val="26"/>
        </w:rPr>
      </w:pPr>
    </w:p>
    <w:p w:rsidR="008735D1" w:rsidRPr="00BE1059" w:rsidRDefault="008735D1" w:rsidP="00683ADC">
      <w:pPr>
        <w:spacing w:after="0" w:line="360" w:lineRule="auto"/>
        <w:jc w:val="both"/>
        <w:rPr>
          <w:rFonts w:ascii="Times New Roman" w:hAnsi="Times New Roman" w:cs="Times New Roman"/>
          <w:b/>
          <w:sz w:val="26"/>
          <w:szCs w:val="26"/>
        </w:rPr>
      </w:pPr>
      <w:r w:rsidRPr="00BE1059">
        <w:rPr>
          <w:rFonts w:ascii="Times New Roman" w:hAnsi="Times New Roman" w:cs="Times New Roman"/>
          <w:b/>
          <w:sz w:val="26"/>
          <w:szCs w:val="26"/>
        </w:rPr>
        <w:t xml:space="preserve">2/ Nhiệm vụ chung đổi mới giáo dục và đào tạo </w:t>
      </w:r>
      <w:r w:rsidR="00C87DFC">
        <w:rPr>
          <w:rFonts w:ascii="Times New Roman" w:hAnsi="Times New Roman" w:cs="Times New Roman"/>
          <w:b/>
          <w:sz w:val="26"/>
          <w:szCs w:val="26"/>
        </w:rPr>
        <w:t>từ (6 giải pháp</w:t>
      </w:r>
      <w:r w:rsidRPr="00BE1059">
        <w:rPr>
          <w:rFonts w:ascii="Times New Roman" w:hAnsi="Times New Roman" w:cs="Times New Roman"/>
          <w:b/>
          <w:sz w:val="26"/>
          <w:szCs w:val="26"/>
        </w:rPr>
        <w:t>)</w:t>
      </w:r>
    </w:p>
    <w:p w:rsidR="00984127" w:rsidRPr="00A72D7F" w:rsidRDefault="00984127" w:rsidP="00683ADC">
      <w:pPr>
        <w:pStyle w:val="ListParagraph"/>
        <w:numPr>
          <w:ilvl w:val="1"/>
          <w:numId w:val="1"/>
        </w:numPr>
        <w:spacing w:after="0" w:line="360" w:lineRule="auto"/>
        <w:ind w:left="426"/>
        <w:jc w:val="both"/>
        <w:rPr>
          <w:rFonts w:ascii="Times New Roman" w:hAnsi="Times New Roman" w:cs="Times New Roman"/>
          <w:sz w:val="26"/>
          <w:szCs w:val="26"/>
        </w:rPr>
      </w:pPr>
      <w:r w:rsidRPr="00A72D7F">
        <w:rPr>
          <w:rFonts w:ascii="Times New Roman" w:hAnsi="Times New Roman" w:cs="Times New Roman"/>
          <w:sz w:val="26"/>
          <w:szCs w:val="26"/>
        </w:rPr>
        <w:t>Một là, phát triển phẩm chất năng lực và đạo đức của người học;</w:t>
      </w:r>
    </w:p>
    <w:p w:rsidR="00984127" w:rsidRPr="00A72D7F" w:rsidRDefault="00984127" w:rsidP="00683ADC">
      <w:pPr>
        <w:pStyle w:val="ListParagraph"/>
        <w:numPr>
          <w:ilvl w:val="1"/>
          <w:numId w:val="1"/>
        </w:numPr>
        <w:spacing w:after="0" w:line="360" w:lineRule="auto"/>
        <w:ind w:left="426"/>
        <w:jc w:val="both"/>
        <w:rPr>
          <w:rFonts w:ascii="Times New Roman" w:hAnsi="Times New Roman" w:cs="Times New Roman"/>
          <w:sz w:val="26"/>
          <w:szCs w:val="26"/>
        </w:rPr>
      </w:pPr>
      <w:r w:rsidRPr="00A72D7F">
        <w:rPr>
          <w:rFonts w:ascii="Times New Roman" w:hAnsi="Times New Roman" w:cs="Times New Roman"/>
          <w:sz w:val="26"/>
          <w:szCs w:val="26"/>
        </w:rPr>
        <w:t>Hai là, hoàn thiện hệ thống giáo dục quốc dân theo hướng giáo dục mở, học tập suốt đời và xây dựng xã hội học tập;</w:t>
      </w:r>
    </w:p>
    <w:p w:rsidR="00984127" w:rsidRPr="00A72D7F" w:rsidRDefault="00984127" w:rsidP="00683ADC">
      <w:pPr>
        <w:pStyle w:val="ListParagraph"/>
        <w:numPr>
          <w:ilvl w:val="1"/>
          <w:numId w:val="1"/>
        </w:numPr>
        <w:spacing w:after="0" w:line="360" w:lineRule="auto"/>
        <w:ind w:left="426"/>
        <w:jc w:val="both"/>
        <w:rPr>
          <w:rFonts w:ascii="Times New Roman" w:hAnsi="Times New Roman" w:cs="Times New Roman"/>
          <w:sz w:val="26"/>
          <w:szCs w:val="26"/>
        </w:rPr>
      </w:pPr>
      <w:r w:rsidRPr="00A72D7F">
        <w:rPr>
          <w:rFonts w:ascii="Times New Roman" w:hAnsi="Times New Roman" w:cs="Times New Roman"/>
          <w:sz w:val="26"/>
          <w:szCs w:val="26"/>
        </w:rPr>
        <w:lastRenderedPageBreak/>
        <w:t>Ba là, đổi mới công tác quản lý, coi trọng chất lượng;</w:t>
      </w:r>
    </w:p>
    <w:p w:rsidR="00984127" w:rsidRPr="00A72D7F" w:rsidRDefault="00984127" w:rsidP="00683ADC">
      <w:pPr>
        <w:pStyle w:val="ListParagraph"/>
        <w:numPr>
          <w:ilvl w:val="1"/>
          <w:numId w:val="1"/>
        </w:numPr>
        <w:spacing w:after="0" w:line="360" w:lineRule="auto"/>
        <w:ind w:left="426"/>
        <w:jc w:val="both"/>
        <w:rPr>
          <w:rFonts w:ascii="Times New Roman" w:hAnsi="Times New Roman" w:cs="Times New Roman"/>
          <w:sz w:val="26"/>
          <w:szCs w:val="26"/>
        </w:rPr>
      </w:pPr>
      <w:r w:rsidRPr="00A72D7F">
        <w:rPr>
          <w:rFonts w:ascii="Times New Roman" w:hAnsi="Times New Roman" w:cs="Times New Roman"/>
          <w:sz w:val="26"/>
          <w:szCs w:val="26"/>
        </w:rPr>
        <w:t>Bốn là, phát triển và chuẩn hóa đội ngũ nhà giáo và cán bộ quản lý;</w:t>
      </w:r>
    </w:p>
    <w:p w:rsidR="00984127" w:rsidRDefault="00984127" w:rsidP="00683ADC">
      <w:pPr>
        <w:pStyle w:val="ListParagraph"/>
        <w:numPr>
          <w:ilvl w:val="1"/>
          <w:numId w:val="1"/>
        </w:numPr>
        <w:spacing w:after="0" w:line="360" w:lineRule="auto"/>
        <w:ind w:left="426"/>
        <w:jc w:val="both"/>
        <w:rPr>
          <w:rFonts w:ascii="Times New Roman" w:hAnsi="Times New Roman" w:cs="Times New Roman"/>
          <w:sz w:val="26"/>
          <w:szCs w:val="26"/>
        </w:rPr>
      </w:pPr>
      <w:r w:rsidRPr="00A72D7F">
        <w:rPr>
          <w:rFonts w:ascii="Times New Roman" w:hAnsi="Times New Roman" w:cs="Times New Roman"/>
          <w:sz w:val="26"/>
          <w:szCs w:val="26"/>
        </w:rPr>
        <w:t>Năm là, đổi mới chính sách tài chính, huy động sự đóng góp của toàn thể XH để phát triển giáo dục;</w:t>
      </w:r>
    </w:p>
    <w:p w:rsidR="00984127" w:rsidRPr="00A72D7F" w:rsidRDefault="00984127" w:rsidP="00683ADC">
      <w:pPr>
        <w:pStyle w:val="ListParagraph"/>
        <w:numPr>
          <w:ilvl w:val="1"/>
          <w:numId w:val="1"/>
        </w:numPr>
        <w:spacing w:after="0" w:line="360" w:lineRule="auto"/>
        <w:ind w:left="426"/>
        <w:jc w:val="both"/>
        <w:rPr>
          <w:rFonts w:ascii="Times New Roman" w:hAnsi="Times New Roman" w:cs="Times New Roman"/>
          <w:sz w:val="26"/>
          <w:szCs w:val="26"/>
        </w:rPr>
      </w:pPr>
      <w:r w:rsidRPr="00A72D7F">
        <w:rPr>
          <w:rFonts w:ascii="Times New Roman" w:hAnsi="Times New Roman" w:cs="Times New Roman"/>
          <w:sz w:val="26"/>
          <w:szCs w:val="26"/>
        </w:rPr>
        <w:t>Sáu là, nâng cao chất lượng, hiệu quả nghiên cứu và ứng dụng KHCN.</w:t>
      </w:r>
    </w:p>
    <w:p w:rsidR="008735D1" w:rsidRPr="00BE1059" w:rsidRDefault="008735D1" w:rsidP="00683ADC">
      <w:pPr>
        <w:spacing w:after="0" w:line="360" w:lineRule="auto"/>
        <w:jc w:val="both"/>
        <w:rPr>
          <w:rFonts w:ascii="Times New Roman" w:eastAsia="Times New Roman" w:hAnsi="Times New Roman" w:cs="Times New Roman"/>
          <w:b/>
          <w:bCs/>
          <w:sz w:val="26"/>
          <w:szCs w:val="26"/>
        </w:rPr>
      </w:pPr>
      <w:r w:rsidRPr="00BE1059">
        <w:rPr>
          <w:rFonts w:ascii="Times New Roman" w:hAnsi="Times New Roman" w:cs="Times New Roman"/>
          <w:b/>
          <w:sz w:val="26"/>
          <w:szCs w:val="26"/>
        </w:rPr>
        <w:t xml:space="preserve">3/ </w:t>
      </w:r>
      <w:r w:rsidR="0005651C" w:rsidRPr="00BE1059">
        <w:rPr>
          <w:rFonts w:ascii="Times New Roman" w:hAnsi="Times New Roman" w:cs="Times New Roman"/>
          <w:b/>
          <w:sz w:val="26"/>
          <w:szCs w:val="26"/>
        </w:rPr>
        <w:t xml:space="preserve">Anh (chị) cần làm gì để </w:t>
      </w:r>
      <w:r w:rsidRPr="00E7724F">
        <w:rPr>
          <w:rFonts w:ascii="Times New Roman" w:eastAsia="Times New Roman" w:hAnsi="Times New Roman" w:cs="Times New Roman"/>
          <w:b/>
          <w:bCs/>
          <w:sz w:val="26"/>
          <w:szCs w:val="26"/>
        </w:rPr>
        <w:t>góp phần đổi mới căn bản toàn diện giáo dục và phát triển nguồn nhân lực trên địa bàn thành phố</w:t>
      </w:r>
      <w:r w:rsidR="00D13DAC" w:rsidRPr="00BE1059">
        <w:rPr>
          <w:rFonts w:ascii="Times New Roman" w:eastAsia="Times New Roman" w:hAnsi="Times New Roman" w:cs="Times New Roman"/>
          <w:b/>
          <w:bCs/>
          <w:sz w:val="26"/>
          <w:szCs w:val="26"/>
        </w:rPr>
        <w:t xml:space="preserve"> từ 2015 </w:t>
      </w:r>
      <w:r w:rsidR="00AC7E5C" w:rsidRPr="00BE1059">
        <w:rPr>
          <w:rFonts w:ascii="Times New Roman" w:eastAsia="Times New Roman" w:hAnsi="Times New Roman" w:cs="Times New Roman"/>
          <w:b/>
          <w:bCs/>
          <w:sz w:val="26"/>
          <w:szCs w:val="26"/>
        </w:rPr>
        <w:t>–</w:t>
      </w:r>
      <w:r w:rsidR="00D13DAC" w:rsidRPr="00BE1059">
        <w:rPr>
          <w:rFonts w:ascii="Times New Roman" w:eastAsia="Times New Roman" w:hAnsi="Times New Roman" w:cs="Times New Roman"/>
          <w:b/>
          <w:bCs/>
          <w:sz w:val="26"/>
          <w:szCs w:val="26"/>
        </w:rPr>
        <w:t xml:space="preserve"> 2016</w:t>
      </w:r>
    </w:p>
    <w:p w:rsidR="00BE1059" w:rsidRPr="00177135" w:rsidRDefault="00BE1059" w:rsidP="00683ADC">
      <w:pPr>
        <w:spacing w:after="0" w:line="360" w:lineRule="auto"/>
        <w:ind w:left="284"/>
        <w:jc w:val="both"/>
        <w:rPr>
          <w:rFonts w:ascii="Times New Roman" w:hAnsi="Times New Roman" w:cs="Times New Roman"/>
          <w:b/>
          <w:sz w:val="26"/>
          <w:szCs w:val="26"/>
        </w:rPr>
      </w:pPr>
      <w:r>
        <w:rPr>
          <w:rFonts w:ascii="Times New Roman" w:hAnsi="Times New Roman" w:cs="Times New Roman"/>
          <w:b/>
          <w:sz w:val="26"/>
          <w:szCs w:val="26"/>
        </w:rPr>
        <w:t xml:space="preserve">a/ </w:t>
      </w:r>
      <w:r w:rsidRPr="00177135">
        <w:rPr>
          <w:rFonts w:ascii="Times New Roman" w:hAnsi="Times New Roman" w:cs="Times New Roman"/>
          <w:b/>
          <w:sz w:val="26"/>
          <w:szCs w:val="26"/>
        </w:rPr>
        <w:t>Về cái chung</w:t>
      </w:r>
    </w:p>
    <w:p w:rsidR="00BE1059" w:rsidRDefault="00BE1059" w:rsidP="00683ADC">
      <w:pPr>
        <w:pStyle w:val="ListParagraph"/>
        <w:numPr>
          <w:ilvl w:val="0"/>
          <w:numId w:val="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Quy hoạch lại mô hình giáo dục và đào tạo theo mô hình của các nước có nền giáo dục tiên tiến thế giới trên nền sẵn có của giáo dục Việt Nam, cụ thể là cần điều chỉnh môi trường học tập,  làm việc và giảng dạy cho phù hợp với đội ngũ giảng viên có trình độ cử nhân, kỹ sư, thạc sĩ, tiến sĩ, giáo sư theo đề xuất của họ (hội đồng trường xét duyệt tùy theo điều kiện của từng trường). Cập nhật hóa các chương trình đào tạo theo quan điểm nhà trường – doanh nghiệp – xã hội.</w:t>
      </w:r>
    </w:p>
    <w:p w:rsidR="00BE1059" w:rsidRDefault="00BE1059" w:rsidP="00683ADC">
      <w:pPr>
        <w:pStyle w:val="ListParagraph"/>
        <w:numPr>
          <w:ilvl w:val="0"/>
          <w:numId w:val="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Quy hoạch lại cán bộ, giảng viên, công nhân viên theo hướng khoán công việc để tăng cường năng suất làm việc của từng ngườ</w:t>
      </w:r>
      <w:r w:rsidR="007F77C8">
        <w:rPr>
          <w:rFonts w:ascii="Times New Roman" w:hAnsi="Times New Roman" w:cs="Times New Roman"/>
          <w:sz w:val="26"/>
          <w:szCs w:val="26"/>
        </w:rPr>
        <w:t>i</w:t>
      </w:r>
      <w:r>
        <w:rPr>
          <w:rFonts w:ascii="Times New Roman" w:hAnsi="Times New Roman" w:cs="Times New Roman"/>
          <w:sz w:val="26"/>
          <w:szCs w:val="26"/>
        </w:rPr>
        <w:t>.</w:t>
      </w:r>
    </w:p>
    <w:p w:rsidR="00BE1059" w:rsidRDefault="00BE1059" w:rsidP="00683ADC">
      <w:pPr>
        <w:pStyle w:val="ListParagraph"/>
        <w:numPr>
          <w:ilvl w:val="0"/>
          <w:numId w:val="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Đảm bảo mức thu nhập ổn định, hấp dẫn để có thể duy trì nhiệt huyết của đội ngũ, và thu hút được người giỏi, người làm được việc. Khen thưởng đúng mức đối với những người có công, đi tiên phong và mang lại lợi ích đáng kể cho Nhà trường. Cần chú trọng và sử dụng đúng mức các cán bộ, giảng viên có học hàm, học vị cao, nhất là những người được đào tạo từ những nước có nền giáo dục tiên tiến, cân nhắc lựa chọn để đưa vào các vị trí chủ chốt quan trọng để đổi mới tư duy. Bên cạnh đó, ta không ngừng khuyến khích lực lượng tại chỗ học tập nâng cao trình độ để chuẩn hóa đội ngũ.</w:t>
      </w:r>
    </w:p>
    <w:p w:rsidR="00BE1059" w:rsidRPr="00000172" w:rsidRDefault="00BE1059" w:rsidP="00683ADC">
      <w:pPr>
        <w:pStyle w:val="ListParagraph"/>
        <w:numPr>
          <w:ilvl w:val="0"/>
          <w:numId w:val="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Tiếp tục các đề án tuyển sinh, mở rộng và quảng bá thương hiệu, hình ảnh hoạt động của Nhà trường dưới nhiều hình thức, việc thu hút vốn để tồn tại và phát triển Nhà trường phần lớn là nhờ tuyển sinh, bên cạnh đó còn phải tranh thủ sự hỗ trợ từ nguồn quỹ của Ủy ban Nhân dân Thành phố, Sở GD &amp; ĐT và sự hợp tác, liên kết của Nhà trường và doanh nghiệp trong việc thu hút nguồn tài trợ. </w:t>
      </w:r>
    </w:p>
    <w:p w:rsidR="00BE1059" w:rsidRPr="00265947" w:rsidRDefault="00BE1059" w:rsidP="00683ADC">
      <w:pPr>
        <w:spacing w:after="0" w:line="360" w:lineRule="auto"/>
        <w:ind w:left="284"/>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b/ </w:t>
      </w:r>
      <w:r w:rsidRPr="00265947">
        <w:rPr>
          <w:rFonts w:ascii="Times New Roman" w:hAnsi="Times New Roman" w:cs="Times New Roman"/>
          <w:b/>
          <w:sz w:val="26"/>
          <w:szCs w:val="26"/>
        </w:rPr>
        <w:t>Về</w:t>
      </w:r>
      <w:r>
        <w:rPr>
          <w:rFonts w:ascii="Times New Roman" w:hAnsi="Times New Roman" w:cs="Times New Roman"/>
          <w:b/>
          <w:sz w:val="26"/>
          <w:szCs w:val="26"/>
        </w:rPr>
        <w:t xml:space="preserve"> các </w:t>
      </w:r>
      <w:r w:rsidRPr="00265947">
        <w:rPr>
          <w:rFonts w:ascii="Times New Roman" w:hAnsi="Times New Roman" w:cs="Times New Roman"/>
          <w:b/>
          <w:sz w:val="26"/>
          <w:szCs w:val="26"/>
        </w:rPr>
        <w:t>khoa chuyên môn trực thuộc trường</w:t>
      </w:r>
    </w:p>
    <w:p w:rsidR="00BE1059" w:rsidRDefault="00BE1059" w:rsidP="00683ADC">
      <w:pPr>
        <w:pStyle w:val="ListParagraph"/>
        <w:numPr>
          <w:ilvl w:val="0"/>
          <w:numId w:val="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Cần xây dựng </w:t>
      </w:r>
      <w:r w:rsidRPr="005478C7">
        <w:rPr>
          <w:rFonts w:ascii="Times New Roman" w:hAnsi="Times New Roman" w:cs="Times New Roman"/>
          <w:b/>
          <w:sz w:val="26"/>
          <w:szCs w:val="26"/>
          <w:u w:val="single"/>
        </w:rPr>
        <w:t>cơ chế mở</w:t>
      </w:r>
      <w:r>
        <w:rPr>
          <w:rFonts w:ascii="Times New Roman" w:hAnsi="Times New Roman" w:cs="Times New Roman"/>
          <w:sz w:val="26"/>
          <w:szCs w:val="26"/>
        </w:rPr>
        <w:t xml:space="preserve"> cho các khoa, nghĩa là được chủ động tham gia, hợp tác các dự án, liên kết đào tạo và xây dựng chương trình đào tạo phù hợp. Một phần kinh phí từ các dự án này sẽ đóng góp cho quỹ phát triển Khoa và Nhà trường.</w:t>
      </w:r>
    </w:p>
    <w:p w:rsidR="00BE1059" w:rsidRDefault="00BE1059" w:rsidP="00683ADC">
      <w:pPr>
        <w:pStyle w:val="ListParagraph"/>
        <w:numPr>
          <w:ilvl w:val="0"/>
          <w:numId w:val="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Cần nêu cao vai trò của các cán bộ quản lý khoa và có các chế độ thỏa đáng để kích thích, thúc đẩy sự đóng góp, cống hiến của họ. Nghĩa là phải trao thực quyền cho các Khoa khi giải quyết các công việc, đôi khi có những việc chỉ cần chịu trách nhiệm trực tiếp với Hiệu trưởng.</w:t>
      </w:r>
    </w:p>
    <w:p w:rsidR="00D13DAC" w:rsidRPr="00913D57" w:rsidRDefault="00D13DAC" w:rsidP="00683ADC">
      <w:pPr>
        <w:spacing w:after="0" w:line="360" w:lineRule="auto"/>
        <w:jc w:val="both"/>
        <w:rPr>
          <w:rFonts w:ascii="Times New Roman" w:hAnsi="Times New Roman" w:cs="Times New Roman"/>
          <w:b/>
          <w:sz w:val="26"/>
          <w:szCs w:val="26"/>
        </w:rPr>
      </w:pPr>
      <w:r w:rsidRPr="00913D57">
        <w:rPr>
          <w:rFonts w:ascii="Times New Roman" w:eastAsia="Times New Roman" w:hAnsi="Times New Roman" w:cs="Times New Roman"/>
          <w:b/>
          <w:bCs/>
          <w:sz w:val="26"/>
          <w:szCs w:val="26"/>
        </w:rPr>
        <w:t xml:space="preserve">4/ Áp dụng </w:t>
      </w:r>
      <w:r w:rsidR="002E3B2E" w:rsidRPr="00913D57">
        <w:rPr>
          <w:rFonts w:ascii="Times New Roman" w:eastAsia="Times New Roman" w:hAnsi="Times New Roman" w:cs="Times New Roman"/>
          <w:b/>
          <w:bCs/>
          <w:sz w:val="26"/>
          <w:szCs w:val="26"/>
        </w:rPr>
        <w:t xml:space="preserve">đối với bản thân </w:t>
      </w:r>
      <w:r w:rsidRPr="00913D57">
        <w:rPr>
          <w:rFonts w:ascii="Times New Roman" w:eastAsia="Times New Roman" w:hAnsi="Times New Roman" w:cs="Times New Roman"/>
          <w:b/>
          <w:bCs/>
          <w:sz w:val="26"/>
          <w:szCs w:val="26"/>
        </w:rPr>
        <w:t>tại trường Cao đ</w:t>
      </w:r>
      <w:r w:rsidR="002E3B2E" w:rsidRPr="00913D57">
        <w:rPr>
          <w:rFonts w:ascii="Times New Roman" w:eastAsia="Times New Roman" w:hAnsi="Times New Roman" w:cs="Times New Roman"/>
          <w:b/>
          <w:bCs/>
          <w:sz w:val="26"/>
          <w:szCs w:val="26"/>
        </w:rPr>
        <w:t>ẳng Kỹ thuật Lý Tự Trọng Tp. HCM</w:t>
      </w:r>
    </w:p>
    <w:p w:rsidR="002E3B2E" w:rsidRDefault="002E3B2E" w:rsidP="00683ADC">
      <w:pPr>
        <w:pStyle w:val="ListParagraph"/>
        <w:numPr>
          <w:ilvl w:val="0"/>
          <w:numId w:val="3"/>
        </w:numPr>
        <w:spacing w:after="0" w:line="360" w:lineRule="auto"/>
        <w:ind w:left="426"/>
        <w:jc w:val="both"/>
        <w:rPr>
          <w:rFonts w:ascii="Times New Roman" w:hAnsi="Times New Roman" w:cs="Times New Roman"/>
          <w:sz w:val="26"/>
          <w:szCs w:val="26"/>
        </w:rPr>
      </w:pPr>
      <w:r>
        <w:rPr>
          <w:rFonts w:ascii="Times New Roman" w:hAnsi="Times New Roman" w:cs="Times New Roman"/>
          <w:sz w:val="26"/>
          <w:szCs w:val="26"/>
        </w:rPr>
        <w:t>Bản thân tôi và các bạn đồng nghiệp luôn ủng hộ và cố gắng hết sức vì cái chung, vì sự phát triển của Nhà trường. Chúng tôi ý thức được rằng, sự tồn vong và phát triển mạnh mẽ của Nhà trường là do từng cá nhân quyết định, và ngược lại khi và chỉ khi Nhà trường có phát triển mạnh mẽ thì đời sống của chúng tôi mới được cải thiện, và nâng cao.</w:t>
      </w:r>
    </w:p>
    <w:p w:rsidR="002E3B2E" w:rsidRPr="005F3BB1" w:rsidRDefault="002E3B2E" w:rsidP="00683ADC">
      <w:pPr>
        <w:pStyle w:val="ListParagraph"/>
        <w:numPr>
          <w:ilvl w:val="0"/>
          <w:numId w:val="3"/>
        </w:numPr>
        <w:spacing w:after="0" w:line="360" w:lineRule="auto"/>
        <w:ind w:left="426"/>
        <w:jc w:val="both"/>
        <w:rPr>
          <w:rFonts w:ascii="Times New Roman" w:hAnsi="Times New Roman" w:cs="Times New Roman"/>
          <w:sz w:val="26"/>
          <w:szCs w:val="26"/>
        </w:rPr>
      </w:pPr>
      <w:r>
        <w:rPr>
          <w:rFonts w:ascii="Times New Roman" w:hAnsi="Times New Roman" w:cs="Times New Roman"/>
          <w:sz w:val="26"/>
          <w:szCs w:val="26"/>
        </w:rPr>
        <w:t>Vì thế, bản thân tôi luôn cố gắng hoàn thiện bản thân, tự học để nâng cao trình độ chuyên môn để nâng cao năng lực công tác. Mặc dù hoàn cảnh gia đình còn khó khăn, trong cuộc sống còn nhiều vất vả, nhưng tôi luôn cố gắng hết sức để hoàn thành tốt các nhiệm vụ được giao. Có một câu nói: “Bạn chỉ thật sự thất bại khi bạn từ bỏ mọi cố gắng, vì không gì là không thể”.</w:t>
      </w:r>
    </w:p>
    <w:p w:rsidR="002E3B2E" w:rsidRDefault="002E3B2E" w:rsidP="00B40558">
      <w:pPr>
        <w:spacing w:after="0" w:line="360" w:lineRule="auto"/>
        <w:ind w:left="5040"/>
        <w:jc w:val="both"/>
        <w:rPr>
          <w:rFonts w:ascii="Times New Roman" w:hAnsi="Times New Roman" w:cs="Times New Roman"/>
          <w:sz w:val="26"/>
          <w:szCs w:val="26"/>
        </w:rPr>
      </w:pPr>
      <w:r>
        <w:rPr>
          <w:rFonts w:ascii="Times New Roman" w:hAnsi="Times New Roman" w:cs="Times New Roman"/>
          <w:sz w:val="26"/>
          <w:szCs w:val="26"/>
        </w:rPr>
        <w:t>Tân Bình, ngày 02 tháng 08 năm 2016</w:t>
      </w:r>
    </w:p>
    <w:p w:rsidR="008735D1" w:rsidRPr="00A72D7F" w:rsidRDefault="002E3B2E" w:rsidP="00683ADC">
      <w:pPr>
        <w:tabs>
          <w:tab w:val="left" w:pos="6804"/>
        </w:tabs>
        <w:spacing w:after="0" w:line="360" w:lineRule="auto"/>
        <w:ind w:left="426"/>
        <w:jc w:val="both"/>
        <w:rPr>
          <w:rFonts w:ascii="Times New Roman" w:hAnsi="Times New Roman" w:cs="Times New Roman"/>
          <w:sz w:val="26"/>
          <w:szCs w:val="26"/>
        </w:rPr>
      </w:pPr>
      <w:r>
        <w:rPr>
          <w:rFonts w:ascii="Times New Roman" w:hAnsi="Times New Roman" w:cs="Times New Roman"/>
          <w:sz w:val="26"/>
          <w:szCs w:val="26"/>
        </w:rPr>
        <w:tab/>
        <w:t xml:space="preserve">Người viết </w:t>
      </w:r>
    </w:p>
    <w:p w:rsidR="008735D1" w:rsidRPr="00A72D7F" w:rsidRDefault="008735D1" w:rsidP="00683ADC">
      <w:pPr>
        <w:spacing w:after="0" w:line="360" w:lineRule="auto"/>
        <w:jc w:val="both"/>
        <w:rPr>
          <w:rFonts w:ascii="Times New Roman" w:hAnsi="Times New Roman" w:cs="Times New Roman"/>
          <w:sz w:val="26"/>
          <w:szCs w:val="26"/>
        </w:rPr>
      </w:pPr>
    </w:p>
    <w:p w:rsidR="008735D1" w:rsidRPr="00A72D7F" w:rsidRDefault="008735D1" w:rsidP="00683ADC">
      <w:pPr>
        <w:spacing w:after="0" w:line="360" w:lineRule="auto"/>
        <w:jc w:val="both"/>
        <w:rPr>
          <w:rFonts w:ascii="Times New Roman" w:hAnsi="Times New Roman" w:cs="Times New Roman"/>
          <w:sz w:val="26"/>
          <w:szCs w:val="26"/>
        </w:rPr>
      </w:pPr>
    </w:p>
    <w:p w:rsidR="008735D1" w:rsidRPr="00A72D7F" w:rsidRDefault="008735D1" w:rsidP="00683ADC">
      <w:pPr>
        <w:spacing w:after="0" w:line="360" w:lineRule="auto"/>
        <w:jc w:val="both"/>
        <w:rPr>
          <w:rFonts w:ascii="Times New Roman" w:hAnsi="Times New Roman" w:cs="Times New Roman"/>
          <w:sz w:val="26"/>
          <w:szCs w:val="26"/>
        </w:rPr>
      </w:pPr>
    </w:p>
    <w:p w:rsidR="008735D1" w:rsidRPr="00A72D7F" w:rsidRDefault="009A2E78" w:rsidP="009A2E78">
      <w:pPr>
        <w:tabs>
          <w:tab w:val="left" w:pos="6663"/>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ab/>
        <w:t>Bốc Minh Trí</w:t>
      </w:r>
    </w:p>
    <w:sectPr w:rsidR="008735D1" w:rsidRPr="00A72D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DF777A"/>
    <w:multiLevelType w:val="hybridMultilevel"/>
    <w:tmpl w:val="8474BD10"/>
    <w:lvl w:ilvl="0" w:tplc="905EF938">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8DE3556"/>
    <w:multiLevelType w:val="hybridMultilevel"/>
    <w:tmpl w:val="4AB2E700"/>
    <w:lvl w:ilvl="0" w:tplc="27FE888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0F6A47"/>
    <w:multiLevelType w:val="hybridMultilevel"/>
    <w:tmpl w:val="5D62EC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24F"/>
    <w:rsid w:val="0005651C"/>
    <w:rsid w:val="00067709"/>
    <w:rsid w:val="00094A41"/>
    <w:rsid w:val="001C2E17"/>
    <w:rsid w:val="001F1C6C"/>
    <w:rsid w:val="001F7833"/>
    <w:rsid w:val="002761D1"/>
    <w:rsid w:val="002B179E"/>
    <w:rsid w:val="002E3B2E"/>
    <w:rsid w:val="00366F85"/>
    <w:rsid w:val="00546800"/>
    <w:rsid w:val="005978BD"/>
    <w:rsid w:val="005E1A1F"/>
    <w:rsid w:val="006308BF"/>
    <w:rsid w:val="00647436"/>
    <w:rsid w:val="0068343D"/>
    <w:rsid w:val="00683ADC"/>
    <w:rsid w:val="006C1DC7"/>
    <w:rsid w:val="007C0EEC"/>
    <w:rsid w:val="007F77C8"/>
    <w:rsid w:val="008735D1"/>
    <w:rsid w:val="008B4F6C"/>
    <w:rsid w:val="00913D57"/>
    <w:rsid w:val="00984127"/>
    <w:rsid w:val="00985A50"/>
    <w:rsid w:val="009A2E78"/>
    <w:rsid w:val="00A72D7F"/>
    <w:rsid w:val="00AC7E5C"/>
    <w:rsid w:val="00B40558"/>
    <w:rsid w:val="00B65264"/>
    <w:rsid w:val="00BC164F"/>
    <w:rsid w:val="00BE1059"/>
    <w:rsid w:val="00BE28D5"/>
    <w:rsid w:val="00BE3AEB"/>
    <w:rsid w:val="00C23E3B"/>
    <w:rsid w:val="00C57BF8"/>
    <w:rsid w:val="00C87DFC"/>
    <w:rsid w:val="00D13DAC"/>
    <w:rsid w:val="00D5412A"/>
    <w:rsid w:val="00DD5FBC"/>
    <w:rsid w:val="00DE4798"/>
    <w:rsid w:val="00E52292"/>
    <w:rsid w:val="00E7724F"/>
    <w:rsid w:val="00ED7E31"/>
    <w:rsid w:val="00EE4E83"/>
    <w:rsid w:val="00FD3AFA"/>
    <w:rsid w:val="00FE2771"/>
    <w:rsid w:val="00FF0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F030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7724F"/>
  </w:style>
  <w:style w:type="paragraph" w:styleId="ListParagraph">
    <w:name w:val="List Paragraph"/>
    <w:basedOn w:val="Normal"/>
    <w:uiPriority w:val="34"/>
    <w:qFormat/>
    <w:rsid w:val="00067709"/>
    <w:pPr>
      <w:ind w:left="720"/>
      <w:contextualSpacing/>
    </w:pPr>
  </w:style>
  <w:style w:type="character" w:customStyle="1" w:styleId="Heading1Char">
    <w:name w:val="Heading 1 Char"/>
    <w:basedOn w:val="DefaultParagraphFont"/>
    <w:link w:val="Heading1"/>
    <w:uiPriority w:val="9"/>
    <w:rsid w:val="00FF030D"/>
    <w:rPr>
      <w:rFonts w:ascii="Times New Roman" w:eastAsia="Times New Roman" w:hAnsi="Times New Roman" w:cs="Times New Roman"/>
      <w:b/>
      <w:bCs/>
      <w:kern w:val="36"/>
      <w:sz w:val="48"/>
      <w:szCs w:val="48"/>
    </w:rPr>
  </w:style>
  <w:style w:type="paragraph" w:customStyle="1" w:styleId="author-datetime">
    <w:name w:val="author-datetime"/>
    <w:basedOn w:val="Normal"/>
    <w:rsid w:val="00FF03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sername">
    <w:name w:val="username"/>
    <w:basedOn w:val="DefaultParagraphFont"/>
    <w:rsid w:val="00FF030D"/>
  </w:style>
  <w:style w:type="character" w:customStyle="1" w:styleId="text">
    <w:name w:val="text"/>
    <w:basedOn w:val="DefaultParagraphFont"/>
    <w:rsid w:val="00FF030D"/>
  </w:style>
  <w:style w:type="paragraph" w:styleId="NormalWeb">
    <w:name w:val="Normal (Web)"/>
    <w:basedOn w:val="Normal"/>
    <w:uiPriority w:val="99"/>
    <w:semiHidden/>
    <w:unhideWhenUsed/>
    <w:rsid w:val="00FF03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info">
    <w:name w:val="author-info"/>
    <w:basedOn w:val="DefaultParagraphFont"/>
    <w:rsid w:val="00FF030D"/>
  </w:style>
  <w:style w:type="table" w:styleId="TableGrid">
    <w:name w:val="Table Grid"/>
    <w:basedOn w:val="TableNormal"/>
    <w:uiPriority w:val="59"/>
    <w:rsid w:val="00683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F030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7724F"/>
  </w:style>
  <w:style w:type="paragraph" w:styleId="ListParagraph">
    <w:name w:val="List Paragraph"/>
    <w:basedOn w:val="Normal"/>
    <w:uiPriority w:val="34"/>
    <w:qFormat/>
    <w:rsid w:val="00067709"/>
    <w:pPr>
      <w:ind w:left="720"/>
      <w:contextualSpacing/>
    </w:pPr>
  </w:style>
  <w:style w:type="character" w:customStyle="1" w:styleId="Heading1Char">
    <w:name w:val="Heading 1 Char"/>
    <w:basedOn w:val="DefaultParagraphFont"/>
    <w:link w:val="Heading1"/>
    <w:uiPriority w:val="9"/>
    <w:rsid w:val="00FF030D"/>
    <w:rPr>
      <w:rFonts w:ascii="Times New Roman" w:eastAsia="Times New Roman" w:hAnsi="Times New Roman" w:cs="Times New Roman"/>
      <w:b/>
      <w:bCs/>
      <w:kern w:val="36"/>
      <w:sz w:val="48"/>
      <w:szCs w:val="48"/>
    </w:rPr>
  </w:style>
  <w:style w:type="paragraph" w:customStyle="1" w:styleId="author-datetime">
    <w:name w:val="author-datetime"/>
    <w:basedOn w:val="Normal"/>
    <w:rsid w:val="00FF03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sername">
    <w:name w:val="username"/>
    <w:basedOn w:val="DefaultParagraphFont"/>
    <w:rsid w:val="00FF030D"/>
  </w:style>
  <w:style w:type="character" w:customStyle="1" w:styleId="text">
    <w:name w:val="text"/>
    <w:basedOn w:val="DefaultParagraphFont"/>
    <w:rsid w:val="00FF030D"/>
  </w:style>
  <w:style w:type="paragraph" w:styleId="NormalWeb">
    <w:name w:val="Normal (Web)"/>
    <w:basedOn w:val="Normal"/>
    <w:uiPriority w:val="99"/>
    <w:semiHidden/>
    <w:unhideWhenUsed/>
    <w:rsid w:val="00FF03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info">
    <w:name w:val="author-info"/>
    <w:basedOn w:val="DefaultParagraphFont"/>
    <w:rsid w:val="00FF030D"/>
  </w:style>
  <w:style w:type="table" w:styleId="TableGrid">
    <w:name w:val="Table Grid"/>
    <w:basedOn w:val="TableNormal"/>
    <w:uiPriority w:val="59"/>
    <w:rsid w:val="00683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687696">
      <w:bodyDiv w:val="1"/>
      <w:marLeft w:val="0"/>
      <w:marRight w:val="0"/>
      <w:marTop w:val="0"/>
      <w:marBottom w:val="0"/>
      <w:divBdr>
        <w:top w:val="none" w:sz="0" w:space="0" w:color="auto"/>
        <w:left w:val="none" w:sz="0" w:space="0" w:color="auto"/>
        <w:bottom w:val="none" w:sz="0" w:space="0" w:color="auto"/>
        <w:right w:val="none" w:sz="0" w:space="0" w:color="auto"/>
      </w:divBdr>
    </w:div>
    <w:div w:id="1474366826">
      <w:bodyDiv w:val="1"/>
      <w:marLeft w:val="0"/>
      <w:marRight w:val="0"/>
      <w:marTop w:val="0"/>
      <w:marBottom w:val="0"/>
      <w:divBdr>
        <w:top w:val="none" w:sz="0" w:space="0" w:color="auto"/>
        <w:left w:val="none" w:sz="0" w:space="0" w:color="auto"/>
        <w:bottom w:val="none" w:sz="0" w:space="0" w:color="auto"/>
        <w:right w:val="none" w:sz="0" w:space="0" w:color="auto"/>
      </w:divBdr>
      <w:divsChild>
        <w:div w:id="2129817153">
          <w:marLeft w:val="0"/>
          <w:marRight w:val="0"/>
          <w:marTop w:val="0"/>
          <w:marBottom w:val="0"/>
          <w:divBdr>
            <w:top w:val="none" w:sz="0" w:space="0" w:color="auto"/>
            <w:left w:val="none" w:sz="0" w:space="0" w:color="auto"/>
            <w:bottom w:val="none" w:sz="0" w:space="0" w:color="auto"/>
            <w:right w:val="none" w:sz="0" w:space="0" w:color="auto"/>
          </w:divBdr>
          <w:divsChild>
            <w:div w:id="1193955720">
              <w:marLeft w:val="0"/>
              <w:marRight w:val="0"/>
              <w:marTop w:val="0"/>
              <w:marBottom w:val="225"/>
              <w:divBdr>
                <w:top w:val="none" w:sz="0" w:space="0" w:color="auto"/>
                <w:left w:val="none" w:sz="0" w:space="0" w:color="auto"/>
                <w:bottom w:val="none" w:sz="0" w:space="0" w:color="auto"/>
                <w:right w:val="none" w:sz="0" w:space="0" w:color="auto"/>
              </w:divBdr>
              <w:divsChild>
                <w:div w:id="1555045106">
                  <w:marLeft w:val="0"/>
                  <w:marRight w:val="0"/>
                  <w:marTop w:val="150"/>
                  <w:marBottom w:val="150"/>
                  <w:divBdr>
                    <w:top w:val="none" w:sz="0" w:space="0" w:color="auto"/>
                    <w:left w:val="none" w:sz="0" w:space="0" w:color="auto"/>
                    <w:bottom w:val="none" w:sz="0" w:space="0" w:color="auto"/>
                    <w:right w:val="none" w:sz="0" w:space="0" w:color="auto"/>
                  </w:divBdr>
                  <w:divsChild>
                    <w:div w:id="1036808005">
                      <w:marLeft w:val="0"/>
                      <w:marRight w:val="0"/>
                      <w:marTop w:val="0"/>
                      <w:marBottom w:val="0"/>
                      <w:divBdr>
                        <w:top w:val="none" w:sz="0" w:space="0" w:color="auto"/>
                        <w:left w:val="none" w:sz="0" w:space="0" w:color="auto"/>
                        <w:bottom w:val="none" w:sz="0" w:space="0" w:color="auto"/>
                        <w:right w:val="none" w:sz="0" w:space="0" w:color="auto"/>
                      </w:divBdr>
                      <w:divsChild>
                        <w:div w:id="889153181">
                          <w:marLeft w:val="0"/>
                          <w:marRight w:val="0"/>
                          <w:marTop w:val="0"/>
                          <w:marBottom w:val="0"/>
                          <w:divBdr>
                            <w:top w:val="none" w:sz="0" w:space="0" w:color="auto"/>
                            <w:left w:val="none" w:sz="0" w:space="0" w:color="auto"/>
                            <w:bottom w:val="none" w:sz="0" w:space="0" w:color="auto"/>
                            <w:right w:val="none" w:sz="0" w:space="0" w:color="auto"/>
                          </w:divBdr>
                          <w:divsChild>
                            <w:div w:id="773329539">
                              <w:marLeft w:val="0"/>
                              <w:marRight w:val="0"/>
                              <w:marTop w:val="0"/>
                              <w:marBottom w:val="0"/>
                              <w:divBdr>
                                <w:top w:val="none" w:sz="0" w:space="0" w:color="auto"/>
                                <w:left w:val="none" w:sz="0" w:space="0" w:color="auto"/>
                                <w:bottom w:val="none" w:sz="0" w:space="0" w:color="auto"/>
                                <w:right w:val="none" w:sz="0" w:space="0" w:color="auto"/>
                              </w:divBdr>
                              <w:divsChild>
                                <w:div w:id="183831861">
                                  <w:marLeft w:val="0"/>
                                  <w:marRight w:val="0"/>
                                  <w:marTop w:val="0"/>
                                  <w:marBottom w:val="0"/>
                                  <w:divBdr>
                                    <w:top w:val="none" w:sz="0" w:space="0" w:color="auto"/>
                                    <w:left w:val="none" w:sz="0" w:space="0" w:color="auto"/>
                                    <w:bottom w:val="none" w:sz="0" w:space="0" w:color="auto"/>
                                    <w:right w:val="none" w:sz="0" w:space="0" w:color="auto"/>
                                  </w:divBdr>
                                </w:div>
                                <w:div w:id="107173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3923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2348</TotalTime>
  <Pages>4</Pages>
  <Words>998</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Boc Minh Tri</dc:creator>
  <cp:lastModifiedBy>Boc Minh Tri</cp:lastModifiedBy>
  <cp:revision>38</cp:revision>
  <dcterms:created xsi:type="dcterms:W3CDTF">2016-07-31T13:03:00Z</dcterms:created>
  <dcterms:modified xsi:type="dcterms:W3CDTF">2016-08-02T22:55:00Z</dcterms:modified>
</cp:coreProperties>
</file>